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CD" w:rsidRPr="00803087" w:rsidRDefault="000621CD">
      <w:pPr>
        <w:rPr>
          <w:rFonts w:ascii="Times New Roman" w:hAnsi="Times New Roman"/>
          <w:sz w:val="28"/>
          <w:szCs w:val="28"/>
          <w:u w:val="single"/>
          <w:lang w:val="tr-TR"/>
        </w:rPr>
      </w:pPr>
      <w:r w:rsidRPr="00803087">
        <w:rPr>
          <w:rFonts w:ascii="Times New Roman" w:hAnsi="Times New Roman"/>
          <w:sz w:val="28"/>
          <w:szCs w:val="28"/>
          <w:u w:val="single"/>
          <w:lang w:val="tr-TR"/>
        </w:rPr>
        <w:t>Aslı</w:t>
      </w:r>
      <w:r w:rsidR="00B84213" w:rsidRPr="00803087">
        <w:rPr>
          <w:rFonts w:ascii="Times New Roman" w:hAnsi="Times New Roman"/>
          <w:sz w:val="28"/>
          <w:szCs w:val="28"/>
          <w:u w:val="single"/>
          <w:lang w:val="tr-TR"/>
        </w:rPr>
        <w:t>:</w:t>
      </w:r>
      <w:r w:rsidRPr="00803087">
        <w:rPr>
          <w:rFonts w:ascii="Times New Roman" w:hAnsi="Times New Roman"/>
          <w:sz w:val="28"/>
          <w:szCs w:val="28"/>
          <w:u w:val="single"/>
          <w:lang w:val="tr-TR"/>
        </w:rPr>
        <w:t xml:space="preserve"> Türkçe</w:t>
      </w:r>
    </w:p>
    <w:p w:rsidR="000621CD" w:rsidRPr="00803087" w:rsidRDefault="000621CD">
      <w:pPr>
        <w:rPr>
          <w:rFonts w:ascii="Times New Roman" w:hAnsi="Times New Roman"/>
          <w:sz w:val="28"/>
          <w:szCs w:val="28"/>
          <w:u w:val="single"/>
          <w:lang w:val="tr-TR"/>
        </w:rPr>
      </w:pPr>
    </w:p>
    <w:p w:rsidR="003D3622" w:rsidRPr="00803087" w:rsidRDefault="00F442E1" w:rsidP="003D3622">
      <w:pPr>
        <w:spacing w:after="120" w:line="240" w:lineRule="atLeast"/>
        <w:jc w:val="center"/>
        <w:rPr>
          <w:rFonts w:ascii="Times New Roman" w:hAnsi="Times New Roman"/>
          <w:b/>
          <w:sz w:val="28"/>
          <w:szCs w:val="28"/>
          <w:lang w:val="tr-TR"/>
        </w:rPr>
      </w:pPr>
      <w:r w:rsidRPr="00803087">
        <w:rPr>
          <w:rFonts w:ascii="Times New Roman" w:hAnsi="Times New Roman"/>
          <w:b/>
          <w:sz w:val="28"/>
          <w:szCs w:val="28"/>
          <w:lang w:val="tr-TR"/>
        </w:rPr>
        <w:t>27</w:t>
      </w:r>
      <w:r w:rsidR="003D3622" w:rsidRPr="00803087">
        <w:rPr>
          <w:rFonts w:ascii="Times New Roman" w:hAnsi="Times New Roman"/>
          <w:b/>
          <w:sz w:val="28"/>
          <w:szCs w:val="28"/>
          <w:lang w:val="tr-TR"/>
        </w:rPr>
        <w:t>.</w:t>
      </w:r>
      <w:r w:rsidRPr="00803087">
        <w:rPr>
          <w:rFonts w:ascii="Times New Roman" w:hAnsi="Times New Roman"/>
          <w:b/>
          <w:sz w:val="28"/>
          <w:szCs w:val="28"/>
          <w:lang w:val="tr-TR"/>
        </w:rPr>
        <w:t xml:space="preserve"> İSEDAK TOPLANTISI-M.RİFAT  HİSARCIKLIOĞLU</w:t>
      </w:r>
      <w:r w:rsidRPr="00803087">
        <w:rPr>
          <w:rFonts w:ascii="Times New Roman" w:hAnsi="Times New Roman" w:cstheme="minorHAnsi"/>
          <w:b/>
          <w:sz w:val="28"/>
          <w:szCs w:val="28"/>
          <w:lang w:val="tr-TR"/>
        </w:rPr>
        <w:t>'</w:t>
      </w:r>
      <w:r w:rsidR="003971F0" w:rsidRPr="00803087">
        <w:rPr>
          <w:rFonts w:ascii="Times New Roman" w:hAnsi="Times New Roman"/>
          <w:b/>
          <w:sz w:val="28"/>
          <w:szCs w:val="28"/>
          <w:lang w:val="tr-TR"/>
        </w:rPr>
        <w:t xml:space="preserve">NUN </w:t>
      </w:r>
    </w:p>
    <w:p w:rsidR="003971F0" w:rsidRPr="00803087" w:rsidRDefault="003971F0" w:rsidP="003D3622">
      <w:pPr>
        <w:spacing w:after="120"/>
        <w:jc w:val="center"/>
        <w:rPr>
          <w:rFonts w:ascii="Times New Roman" w:hAnsi="Times New Roman"/>
          <w:b/>
          <w:sz w:val="28"/>
          <w:szCs w:val="28"/>
          <w:lang w:val="tr-TR"/>
        </w:rPr>
      </w:pPr>
      <w:r w:rsidRPr="00803087">
        <w:rPr>
          <w:rFonts w:ascii="Times New Roman" w:hAnsi="Times New Roman"/>
          <w:b/>
          <w:sz w:val="28"/>
          <w:szCs w:val="28"/>
          <w:lang w:val="tr-TR"/>
        </w:rPr>
        <w:t>AÇILIŞ KONUŞMASI</w:t>
      </w:r>
    </w:p>
    <w:p w:rsidR="000621CD" w:rsidRPr="00803087" w:rsidRDefault="009A11C3" w:rsidP="003D3622">
      <w:pPr>
        <w:spacing w:before="240"/>
        <w:jc w:val="center"/>
        <w:rPr>
          <w:rFonts w:ascii="Times New Roman" w:hAnsi="Times New Roman"/>
          <w:b/>
          <w:sz w:val="28"/>
          <w:szCs w:val="28"/>
          <w:lang w:val="tr-TR"/>
        </w:rPr>
      </w:pPr>
      <w:r w:rsidRPr="00803087">
        <w:rPr>
          <w:rFonts w:ascii="Times New Roman" w:hAnsi="Times New Roman"/>
          <w:b/>
          <w:sz w:val="28"/>
          <w:szCs w:val="28"/>
          <w:lang w:val="tr-TR"/>
        </w:rPr>
        <w:t>İSTANBUL 1</w:t>
      </w:r>
      <w:r w:rsidR="00F442E1" w:rsidRPr="00803087">
        <w:rPr>
          <w:rFonts w:ascii="Times New Roman" w:hAnsi="Times New Roman"/>
          <w:b/>
          <w:sz w:val="28"/>
          <w:szCs w:val="28"/>
          <w:lang w:val="tr-TR"/>
        </w:rPr>
        <w:t>9 EKİM 2011</w:t>
      </w:r>
    </w:p>
    <w:p w:rsidR="00C96EDB" w:rsidRPr="00803087" w:rsidRDefault="00C96EDB">
      <w:pPr>
        <w:rPr>
          <w:rFonts w:ascii="Times New Roman" w:hAnsi="Times New Roman"/>
          <w:sz w:val="28"/>
          <w:szCs w:val="28"/>
          <w:u w:val="single"/>
          <w:lang w:val="tr-TR"/>
        </w:rPr>
      </w:pPr>
    </w:p>
    <w:p w:rsidR="00C96EDB" w:rsidRPr="00803087" w:rsidRDefault="00C96ED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Sayın Cumhurbaşkanım</w:t>
      </w:r>
      <w:r w:rsidR="0078105B" w:rsidRPr="00803087">
        <w:rPr>
          <w:rFonts w:ascii="Times New Roman" w:hAnsi="Times New Roman" w:cs="Times New Roman"/>
          <w:sz w:val="26"/>
          <w:szCs w:val="28"/>
          <w:lang w:val="tr-TR"/>
        </w:rPr>
        <w:t xml:space="preserve"> ,</w:t>
      </w:r>
    </w:p>
    <w:p w:rsidR="00C96EDB" w:rsidRPr="00803087" w:rsidRDefault="00C96ED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Saygıdeğer misafirler,</w:t>
      </w:r>
    </w:p>
    <w:p w:rsidR="00C96EDB" w:rsidRPr="00803087" w:rsidRDefault="0078105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Sizleri şahsım,</w:t>
      </w:r>
      <w:r w:rsidR="002510B8" w:rsidRPr="00803087">
        <w:rPr>
          <w:rFonts w:ascii="Times New Roman" w:hAnsi="Times New Roman" w:cs="Times New Roman"/>
          <w:sz w:val="26"/>
          <w:szCs w:val="28"/>
          <w:lang w:val="tr-TR"/>
        </w:rPr>
        <w:t xml:space="preserve"> </w:t>
      </w:r>
      <w:r w:rsidRPr="00803087">
        <w:rPr>
          <w:rFonts w:ascii="Times New Roman" w:hAnsi="Times New Roman" w:cs="Times New Roman"/>
          <w:sz w:val="26"/>
          <w:szCs w:val="28"/>
          <w:lang w:val="tr-TR"/>
        </w:rPr>
        <w:t xml:space="preserve">Türkiye </w:t>
      </w:r>
      <w:r w:rsidR="002510B8" w:rsidRPr="00803087">
        <w:rPr>
          <w:rFonts w:ascii="Times New Roman" w:hAnsi="Times New Roman" w:cs="Times New Roman"/>
          <w:sz w:val="26"/>
          <w:szCs w:val="28"/>
          <w:lang w:val="tr-TR"/>
        </w:rPr>
        <w:t>O</w:t>
      </w:r>
      <w:r w:rsidRPr="00803087">
        <w:rPr>
          <w:rFonts w:ascii="Times New Roman" w:hAnsi="Times New Roman" w:cs="Times New Roman"/>
          <w:sz w:val="26"/>
          <w:szCs w:val="28"/>
          <w:lang w:val="tr-TR"/>
        </w:rPr>
        <w:t xml:space="preserve">dalar ve Borsalar Birliği ve Türk </w:t>
      </w:r>
      <w:r w:rsidR="002510B8" w:rsidRPr="00803087">
        <w:rPr>
          <w:rFonts w:ascii="Times New Roman" w:hAnsi="Times New Roman" w:cs="Times New Roman"/>
          <w:sz w:val="26"/>
          <w:szCs w:val="28"/>
          <w:lang w:val="tr-TR"/>
        </w:rPr>
        <w:t>i</w:t>
      </w:r>
      <w:r w:rsidRPr="00803087">
        <w:rPr>
          <w:rFonts w:ascii="Times New Roman" w:hAnsi="Times New Roman" w:cs="Times New Roman"/>
          <w:sz w:val="26"/>
          <w:szCs w:val="28"/>
          <w:lang w:val="tr-TR"/>
        </w:rPr>
        <w:t>ş düny</w:t>
      </w:r>
      <w:r w:rsidR="002510B8" w:rsidRPr="00803087">
        <w:rPr>
          <w:rFonts w:ascii="Times New Roman" w:hAnsi="Times New Roman" w:cs="Times New Roman"/>
          <w:sz w:val="26"/>
          <w:szCs w:val="28"/>
          <w:lang w:val="tr-TR"/>
        </w:rPr>
        <w:t>ası adına saygıyla selamlıyorum.</w:t>
      </w:r>
    </w:p>
    <w:p w:rsidR="0078105B" w:rsidRPr="00803087" w:rsidRDefault="0078105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Peygambe</w:t>
      </w:r>
      <w:r w:rsidR="002510B8" w:rsidRPr="00803087">
        <w:rPr>
          <w:rFonts w:ascii="Times New Roman" w:hAnsi="Times New Roman" w:cs="Times New Roman"/>
          <w:sz w:val="26"/>
          <w:szCs w:val="28"/>
          <w:lang w:val="tr-TR"/>
        </w:rPr>
        <w:t>r Efendimiz</w:t>
      </w:r>
      <w:r w:rsidR="003C1308" w:rsidRPr="00803087">
        <w:rPr>
          <w:rFonts w:ascii="Times New Roman" w:hAnsi="Times New Roman" w:cs="Times New Roman"/>
          <w:sz w:val="26"/>
          <w:szCs w:val="28"/>
          <w:lang w:val="tr-TR"/>
        </w:rPr>
        <w:t>in</w:t>
      </w:r>
      <w:r w:rsidR="002510B8" w:rsidRPr="00803087">
        <w:rPr>
          <w:rFonts w:ascii="Times New Roman" w:hAnsi="Times New Roman" w:cs="Times New Roman"/>
          <w:sz w:val="26"/>
          <w:szCs w:val="28"/>
          <w:lang w:val="tr-TR"/>
        </w:rPr>
        <w:t xml:space="preserve"> fethini müjdelediği</w:t>
      </w:r>
      <w:r w:rsidRPr="00803087">
        <w:rPr>
          <w:rFonts w:ascii="Times New Roman" w:hAnsi="Times New Roman" w:cs="Times New Roman"/>
          <w:sz w:val="26"/>
          <w:szCs w:val="28"/>
          <w:lang w:val="tr-TR"/>
        </w:rPr>
        <w:t>, fetheden komutanı ve fetheden orduyu</w:t>
      </w:r>
      <w:r w:rsidR="00124048" w:rsidRPr="00803087">
        <w:rPr>
          <w:rFonts w:ascii="Times New Roman" w:hAnsi="Times New Roman" w:cs="Times New Roman"/>
          <w:sz w:val="26"/>
          <w:szCs w:val="28"/>
          <w:lang w:val="tr-TR"/>
        </w:rPr>
        <w:t xml:space="preserve"> övdüğü </w:t>
      </w:r>
      <w:r w:rsidR="002510B8" w:rsidRPr="00803087">
        <w:rPr>
          <w:rFonts w:ascii="Times New Roman" w:hAnsi="Times New Roman" w:cs="Times New Roman"/>
          <w:sz w:val="26"/>
          <w:szCs w:val="28"/>
          <w:lang w:val="tr-TR"/>
        </w:rPr>
        <w:t>İ</w:t>
      </w:r>
      <w:r w:rsidR="00124048" w:rsidRPr="00803087">
        <w:rPr>
          <w:rFonts w:ascii="Times New Roman" w:hAnsi="Times New Roman" w:cs="Times New Roman"/>
          <w:sz w:val="26"/>
          <w:szCs w:val="28"/>
          <w:lang w:val="tr-TR"/>
        </w:rPr>
        <w:t>stanbul</w:t>
      </w:r>
      <w:r w:rsidR="002510B8" w:rsidRPr="00803087">
        <w:rPr>
          <w:rFonts w:ascii="Times New Roman" w:hAnsi="Times New Roman" w:cs="Times New Roman"/>
          <w:sz w:val="26"/>
          <w:szCs w:val="28"/>
          <w:lang w:val="tr-TR"/>
        </w:rPr>
        <w:t>’</w:t>
      </w:r>
      <w:r w:rsidR="00124048" w:rsidRPr="00803087">
        <w:rPr>
          <w:rFonts w:ascii="Times New Roman" w:hAnsi="Times New Roman" w:cs="Times New Roman"/>
          <w:sz w:val="26"/>
          <w:szCs w:val="28"/>
          <w:lang w:val="tr-TR"/>
        </w:rPr>
        <w:t>a  hoş geldiniz.</w:t>
      </w:r>
    </w:p>
    <w:p w:rsidR="00124048" w:rsidRPr="00803087" w:rsidRDefault="007A4FDF"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Ev sahibi ülke</w:t>
      </w:r>
      <w:r w:rsidR="003D3622" w:rsidRPr="00803087">
        <w:rPr>
          <w:rFonts w:ascii="Times New Roman" w:hAnsi="Times New Roman" w:cs="Times New Roman"/>
          <w:sz w:val="26"/>
          <w:szCs w:val="28"/>
          <w:lang w:val="tr-TR"/>
        </w:rPr>
        <w:t xml:space="preserve"> iş dünyasının başkanı olarak 27.</w:t>
      </w:r>
      <w:r w:rsidRPr="00803087">
        <w:rPr>
          <w:rFonts w:ascii="Times New Roman" w:hAnsi="Times New Roman" w:cs="Times New Roman"/>
          <w:sz w:val="26"/>
          <w:szCs w:val="28"/>
          <w:lang w:val="tr-TR"/>
        </w:rPr>
        <w:t xml:space="preserve"> İS</w:t>
      </w:r>
      <w:r w:rsidR="002510B8" w:rsidRPr="00803087">
        <w:rPr>
          <w:rFonts w:ascii="Times New Roman" w:hAnsi="Times New Roman" w:cs="Times New Roman"/>
          <w:sz w:val="26"/>
          <w:szCs w:val="28"/>
          <w:lang w:val="tr-TR"/>
        </w:rPr>
        <w:t>EDA</w:t>
      </w:r>
      <w:r w:rsidRPr="00803087">
        <w:rPr>
          <w:rFonts w:ascii="Times New Roman" w:hAnsi="Times New Roman" w:cs="Times New Roman"/>
          <w:sz w:val="26"/>
          <w:szCs w:val="28"/>
          <w:lang w:val="tr-TR"/>
        </w:rPr>
        <w:t xml:space="preserve">K Toplantısının  açılışında </w:t>
      </w:r>
      <w:r w:rsidR="00F53FDC" w:rsidRPr="00803087">
        <w:rPr>
          <w:rFonts w:ascii="Times New Roman" w:hAnsi="Times New Roman" w:cs="Times New Roman"/>
          <w:sz w:val="26"/>
          <w:szCs w:val="28"/>
          <w:lang w:val="tr-TR"/>
        </w:rPr>
        <w:t>bulunmaktan ve fikrilerimizi ve taleplerimizi paylaşmaktan son derec</w:t>
      </w:r>
      <w:r w:rsidR="002510B8" w:rsidRPr="00803087">
        <w:rPr>
          <w:rFonts w:ascii="Times New Roman" w:hAnsi="Times New Roman" w:cs="Times New Roman"/>
          <w:sz w:val="26"/>
          <w:szCs w:val="28"/>
          <w:lang w:val="tr-TR"/>
        </w:rPr>
        <w:t>e mutluyum</w:t>
      </w:r>
      <w:r w:rsidR="00F53FDC" w:rsidRPr="00803087">
        <w:rPr>
          <w:rFonts w:ascii="Times New Roman" w:hAnsi="Times New Roman" w:cs="Times New Roman"/>
          <w:sz w:val="26"/>
          <w:szCs w:val="28"/>
          <w:lang w:val="tr-TR"/>
        </w:rPr>
        <w:t>.</w:t>
      </w:r>
      <w:r w:rsidR="002510B8" w:rsidRPr="00803087">
        <w:rPr>
          <w:rFonts w:ascii="Times New Roman" w:hAnsi="Times New Roman" w:cs="Times New Roman"/>
          <w:sz w:val="26"/>
          <w:szCs w:val="28"/>
          <w:lang w:val="tr-TR"/>
        </w:rPr>
        <w:t xml:space="preserve"> </w:t>
      </w:r>
      <w:r w:rsidR="00F53FDC" w:rsidRPr="00803087">
        <w:rPr>
          <w:rFonts w:ascii="Times New Roman" w:hAnsi="Times New Roman" w:cs="Times New Roman"/>
          <w:sz w:val="26"/>
          <w:szCs w:val="28"/>
          <w:lang w:val="tr-TR"/>
        </w:rPr>
        <w:t>Bu fır</w:t>
      </w:r>
      <w:r w:rsidR="002510B8" w:rsidRPr="00803087">
        <w:rPr>
          <w:rFonts w:ascii="Times New Roman" w:hAnsi="Times New Roman" w:cs="Times New Roman"/>
          <w:sz w:val="26"/>
          <w:szCs w:val="28"/>
          <w:lang w:val="tr-TR"/>
        </w:rPr>
        <w:t>s</w:t>
      </w:r>
      <w:r w:rsidR="00F53FDC" w:rsidRPr="00803087">
        <w:rPr>
          <w:rFonts w:ascii="Times New Roman" w:hAnsi="Times New Roman" w:cs="Times New Roman"/>
          <w:sz w:val="26"/>
          <w:szCs w:val="28"/>
          <w:lang w:val="tr-TR"/>
        </w:rPr>
        <w:t>atı verdiği için Sayın Cumhurbaşkanımıza şükranlarımı sunuyorum .</w:t>
      </w:r>
    </w:p>
    <w:p w:rsidR="000F14DE" w:rsidRPr="00803087" w:rsidRDefault="000F14DE"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Türkiye ekonomisinin dönüşüm ve değiş</w:t>
      </w:r>
      <w:r w:rsidR="002510B8" w:rsidRPr="00803087">
        <w:rPr>
          <w:rFonts w:ascii="Times New Roman" w:hAnsi="Times New Roman" w:cs="Times New Roman"/>
          <w:sz w:val="26"/>
          <w:szCs w:val="28"/>
          <w:lang w:val="tr-TR"/>
        </w:rPr>
        <w:t>im sürecinde</w:t>
      </w:r>
      <w:r w:rsidR="003C1308" w:rsidRPr="00803087">
        <w:rPr>
          <w:rFonts w:ascii="Times New Roman" w:hAnsi="Times New Roman" w:cs="Times New Roman"/>
          <w:sz w:val="26"/>
          <w:szCs w:val="28"/>
          <w:lang w:val="tr-TR"/>
        </w:rPr>
        <w:t>,</w:t>
      </w:r>
      <w:r w:rsidR="002510B8" w:rsidRPr="00803087">
        <w:rPr>
          <w:rFonts w:ascii="Times New Roman" w:hAnsi="Times New Roman" w:cs="Times New Roman"/>
          <w:sz w:val="26"/>
          <w:szCs w:val="28"/>
          <w:lang w:val="tr-TR"/>
        </w:rPr>
        <w:t xml:space="preserve"> teşebbüs özgürlüğü</w:t>
      </w:r>
      <w:r w:rsidRPr="00803087">
        <w:rPr>
          <w:rFonts w:ascii="Times New Roman" w:hAnsi="Times New Roman" w:cs="Times New Roman"/>
          <w:sz w:val="26"/>
          <w:szCs w:val="28"/>
          <w:lang w:val="tr-TR"/>
        </w:rPr>
        <w:t>,</w:t>
      </w:r>
      <w:r w:rsidR="002510B8" w:rsidRPr="00803087">
        <w:rPr>
          <w:rFonts w:ascii="Times New Roman" w:hAnsi="Times New Roman" w:cs="Times New Roman"/>
          <w:sz w:val="26"/>
          <w:szCs w:val="28"/>
          <w:lang w:val="tr-TR"/>
        </w:rPr>
        <w:t xml:space="preserve"> </w:t>
      </w:r>
      <w:r w:rsidRPr="00803087">
        <w:rPr>
          <w:rFonts w:ascii="Times New Roman" w:hAnsi="Times New Roman" w:cs="Times New Roman"/>
          <w:sz w:val="26"/>
          <w:szCs w:val="28"/>
          <w:lang w:val="tr-TR"/>
        </w:rPr>
        <w:t>din ve vicdan özgürlüğü</w:t>
      </w:r>
      <w:r w:rsidR="003C1308" w:rsidRPr="00803087">
        <w:rPr>
          <w:rFonts w:ascii="Times New Roman" w:hAnsi="Times New Roman" w:cs="Times New Roman"/>
          <w:sz w:val="26"/>
          <w:szCs w:val="28"/>
          <w:lang w:val="tr-TR"/>
        </w:rPr>
        <w:t>, ifade özgürlüğü ile kamu-</w:t>
      </w:r>
      <w:r w:rsidRPr="00803087">
        <w:rPr>
          <w:rFonts w:ascii="Times New Roman" w:hAnsi="Times New Roman" w:cs="Times New Roman"/>
          <w:sz w:val="26"/>
          <w:szCs w:val="28"/>
          <w:lang w:val="tr-TR"/>
        </w:rPr>
        <w:t>özel sektör</w:t>
      </w:r>
      <w:r w:rsidR="003C1308" w:rsidRPr="00803087">
        <w:rPr>
          <w:rFonts w:ascii="Times New Roman" w:hAnsi="Times New Roman" w:cs="Times New Roman"/>
          <w:sz w:val="26"/>
          <w:szCs w:val="28"/>
          <w:lang w:val="tr-TR"/>
        </w:rPr>
        <w:t xml:space="preserve"> o</w:t>
      </w:r>
      <w:r w:rsidRPr="00803087">
        <w:rPr>
          <w:rFonts w:ascii="Times New Roman" w:hAnsi="Times New Roman" w:cs="Times New Roman"/>
          <w:sz w:val="26"/>
          <w:szCs w:val="28"/>
          <w:lang w:val="tr-TR"/>
        </w:rPr>
        <w:t>rta</w:t>
      </w:r>
      <w:r w:rsidR="003C1308" w:rsidRPr="00803087">
        <w:rPr>
          <w:rFonts w:ascii="Times New Roman" w:hAnsi="Times New Roman" w:cs="Times New Roman"/>
          <w:sz w:val="26"/>
          <w:szCs w:val="28"/>
          <w:lang w:val="tr-TR"/>
        </w:rPr>
        <w:t>k</w:t>
      </w:r>
      <w:r w:rsidRPr="00803087">
        <w:rPr>
          <w:rFonts w:ascii="Times New Roman" w:hAnsi="Times New Roman" w:cs="Times New Roman"/>
          <w:sz w:val="26"/>
          <w:szCs w:val="28"/>
          <w:lang w:val="tr-TR"/>
        </w:rPr>
        <w:t xml:space="preserve">lığı anlayışının etkisi ve katkısı son derece </w:t>
      </w:r>
      <w:r w:rsidR="0079519D" w:rsidRPr="00803087">
        <w:rPr>
          <w:rFonts w:ascii="Times New Roman" w:hAnsi="Times New Roman" w:cs="Times New Roman"/>
          <w:sz w:val="26"/>
          <w:szCs w:val="28"/>
          <w:lang w:val="tr-TR"/>
        </w:rPr>
        <w:t>belir</w:t>
      </w:r>
      <w:r w:rsidR="003C1308" w:rsidRPr="00803087">
        <w:rPr>
          <w:rFonts w:ascii="Times New Roman" w:hAnsi="Times New Roman" w:cs="Times New Roman"/>
          <w:sz w:val="26"/>
          <w:szCs w:val="28"/>
          <w:lang w:val="tr-TR"/>
        </w:rPr>
        <w:t>leyici olmu</w:t>
      </w:r>
      <w:r w:rsidR="0079519D" w:rsidRPr="00803087">
        <w:rPr>
          <w:rFonts w:ascii="Times New Roman" w:hAnsi="Times New Roman" w:cs="Times New Roman"/>
          <w:sz w:val="26"/>
          <w:szCs w:val="28"/>
          <w:lang w:val="tr-TR"/>
        </w:rPr>
        <w:t>ştur.</w:t>
      </w:r>
      <w:r w:rsidR="003C1308" w:rsidRPr="00803087">
        <w:rPr>
          <w:rFonts w:ascii="Times New Roman" w:hAnsi="Times New Roman" w:cs="Times New Roman"/>
          <w:sz w:val="26"/>
          <w:szCs w:val="28"/>
          <w:lang w:val="tr-TR"/>
        </w:rPr>
        <w:t xml:space="preserve"> </w:t>
      </w:r>
      <w:r w:rsidR="0079519D" w:rsidRPr="00803087">
        <w:rPr>
          <w:rFonts w:ascii="Times New Roman" w:hAnsi="Times New Roman" w:cs="Times New Roman"/>
          <w:sz w:val="26"/>
          <w:szCs w:val="28"/>
          <w:lang w:val="tr-TR"/>
        </w:rPr>
        <w:t>Bu kavramları Türkiye</w:t>
      </w:r>
      <w:r w:rsidR="00F17714" w:rsidRPr="00803087">
        <w:rPr>
          <w:rFonts w:ascii="Times New Roman" w:hAnsi="Times New Roman" w:cs="Times New Roman"/>
          <w:sz w:val="26"/>
          <w:szCs w:val="28"/>
          <w:lang w:val="tr-TR"/>
        </w:rPr>
        <w:t>’</w:t>
      </w:r>
      <w:r w:rsidR="000621CD" w:rsidRPr="00803087">
        <w:rPr>
          <w:rFonts w:ascii="Times New Roman" w:hAnsi="Times New Roman" w:cs="Times New Roman"/>
          <w:sz w:val="26"/>
          <w:szCs w:val="28"/>
          <w:lang w:val="tr-TR"/>
        </w:rPr>
        <w:t>nin g</w:t>
      </w:r>
      <w:r w:rsidR="00F17714" w:rsidRPr="00803087">
        <w:rPr>
          <w:rFonts w:ascii="Times New Roman" w:hAnsi="Times New Roman" w:cs="Times New Roman"/>
          <w:sz w:val="26"/>
          <w:szCs w:val="28"/>
          <w:lang w:val="tr-TR"/>
        </w:rPr>
        <w:t>ündemi</w:t>
      </w:r>
      <w:r w:rsidR="000621CD" w:rsidRPr="00803087">
        <w:rPr>
          <w:rFonts w:ascii="Times New Roman" w:hAnsi="Times New Roman" w:cs="Times New Roman"/>
          <w:sz w:val="26"/>
          <w:szCs w:val="28"/>
          <w:lang w:val="tr-TR"/>
        </w:rPr>
        <w:t xml:space="preserve">ne taşıyan ve toplumu bu kavramlar etrafında heyecanlandıran eski Cumhurbaşkanımız rahmetli Turgut Özal'ı saygıyla anmak istiyorum. Bu üç anahtar kavram toplumsal, siyasi ve iktisadi hayatımızdaki değişimin itici gücü oldu. </w:t>
      </w:r>
    </w:p>
    <w:p w:rsidR="000E7D64" w:rsidRPr="00803087" w:rsidRDefault="000E7D64"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Bu temel kavramlar, artık ekonomi yapımızın içinde</w:t>
      </w:r>
      <w:r w:rsidR="00B0678C" w:rsidRPr="00803087">
        <w:rPr>
          <w:rFonts w:ascii="Times New Roman" w:hAnsi="Times New Roman" w:cs="Times New Roman"/>
          <w:sz w:val="26"/>
          <w:szCs w:val="28"/>
          <w:lang w:val="tr-TR"/>
        </w:rPr>
        <w:t xml:space="preserve"> kök salmıştır. İktisadi faaliy</w:t>
      </w:r>
      <w:r w:rsidRPr="00803087">
        <w:rPr>
          <w:rFonts w:ascii="Times New Roman" w:hAnsi="Times New Roman" w:cs="Times New Roman"/>
          <w:sz w:val="26"/>
          <w:szCs w:val="28"/>
          <w:lang w:val="tr-TR"/>
        </w:rPr>
        <w:t xml:space="preserve">etler bu kavramların etrafında cereyan etmektedir. </w:t>
      </w:r>
    </w:p>
    <w:p w:rsidR="000E7D64" w:rsidRPr="00803087" w:rsidRDefault="000E7D64"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İSEDAK toplantılarının, iktisadi hayatın ana aktörleri ile birlikte gerçekleştirilmesi bize heyecen, şevk ve motivasyon verecektir. Her İSEDAK toplantısını bir büyük festival gibi, bayram havasında gerçekleştirelim. </w:t>
      </w:r>
      <w:r w:rsidR="00F569C4" w:rsidRPr="00803087">
        <w:rPr>
          <w:rFonts w:ascii="Times New Roman" w:hAnsi="Times New Roman" w:cs="Times New Roman"/>
          <w:sz w:val="26"/>
          <w:szCs w:val="28"/>
          <w:lang w:val="tr-TR"/>
        </w:rPr>
        <w:t>Zirve öncesi biz iş dünyası olarak bir a</w:t>
      </w:r>
      <w:r w:rsidR="00B0678C" w:rsidRPr="00803087">
        <w:rPr>
          <w:rFonts w:ascii="Times New Roman" w:hAnsi="Times New Roman" w:cs="Times New Roman"/>
          <w:sz w:val="26"/>
          <w:szCs w:val="28"/>
          <w:lang w:val="tr-TR"/>
        </w:rPr>
        <w:t>raya gelelim. Şirketlerimiz bir</w:t>
      </w:r>
      <w:r w:rsidR="00F569C4" w:rsidRPr="00803087">
        <w:rPr>
          <w:rFonts w:ascii="Times New Roman" w:hAnsi="Times New Roman" w:cs="Times New Roman"/>
          <w:sz w:val="26"/>
          <w:szCs w:val="28"/>
          <w:lang w:val="tr-TR"/>
        </w:rPr>
        <w:t xml:space="preserve">birleri ile daha yakından tanışsın. Ticaret ve yatırım bağlantıları kursun. </w:t>
      </w:r>
    </w:p>
    <w:p w:rsidR="00F569C4" w:rsidRPr="00803087" w:rsidRDefault="00F569C4" w:rsidP="009A11C3">
      <w:pPr>
        <w:jc w:val="both"/>
        <w:rPr>
          <w:rFonts w:ascii="Times New Roman" w:hAnsi="Times New Roman" w:cs="Times New Roman"/>
          <w:sz w:val="26"/>
          <w:szCs w:val="28"/>
          <w:lang w:val="tr-TR"/>
        </w:rPr>
      </w:pPr>
    </w:p>
    <w:p w:rsidR="009A11C3" w:rsidRPr="00803087" w:rsidRDefault="009A11C3" w:rsidP="009A11C3">
      <w:pPr>
        <w:jc w:val="both"/>
        <w:rPr>
          <w:rFonts w:ascii="Times New Roman" w:hAnsi="Times New Roman" w:cs="Times New Roman"/>
          <w:sz w:val="26"/>
          <w:szCs w:val="28"/>
          <w:lang w:val="tr-TR"/>
        </w:rPr>
      </w:pPr>
    </w:p>
    <w:p w:rsidR="00F569C4" w:rsidRPr="00803087" w:rsidRDefault="00F569C4"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Sayın Cumhurbaşkanım</w:t>
      </w:r>
    </w:p>
    <w:p w:rsidR="00F569C4" w:rsidRPr="00803087" w:rsidRDefault="00B0678C"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Hanımefendiler ve b</w:t>
      </w:r>
      <w:r w:rsidR="00F569C4" w:rsidRPr="00803087">
        <w:rPr>
          <w:rFonts w:ascii="Times New Roman" w:hAnsi="Times New Roman" w:cs="Times New Roman"/>
          <w:sz w:val="26"/>
          <w:szCs w:val="28"/>
          <w:lang w:val="tr-TR"/>
        </w:rPr>
        <w:t>eyefendiler</w:t>
      </w:r>
    </w:p>
    <w:p w:rsidR="00F569C4" w:rsidRPr="00803087" w:rsidRDefault="00F569C4"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Biz İslam coğrafyasında yer alan ülkeler olarak, Sovyetler Birliği'nin çöküşü sonrası oluşan yeni dünya düzeninden maalesef </w:t>
      </w:r>
      <w:r w:rsidR="00F714FB" w:rsidRPr="00803087">
        <w:rPr>
          <w:rFonts w:ascii="Times New Roman" w:hAnsi="Times New Roman" w:cs="Times New Roman"/>
          <w:sz w:val="26"/>
          <w:szCs w:val="28"/>
          <w:lang w:val="tr-TR"/>
        </w:rPr>
        <w:t>yeterince istifade edemedik. Bu sürecin sunduğu avantajları ıskaladık.</w:t>
      </w:r>
    </w:p>
    <w:p w:rsidR="0037293B" w:rsidRPr="00803087" w:rsidRDefault="00F714F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Dünya ticaret hacmi 1990 yılında </w:t>
      </w:r>
      <w:r w:rsidR="0037293B" w:rsidRPr="00803087">
        <w:rPr>
          <w:rFonts w:ascii="Times New Roman" w:hAnsi="Times New Roman" w:cs="Times New Roman"/>
          <w:sz w:val="26"/>
          <w:szCs w:val="28"/>
          <w:lang w:val="tr-TR"/>
        </w:rPr>
        <w:t xml:space="preserve">3 trilyon dolar idi. 2010 yılında da 16 trilyon dolara yükseldi. </w:t>
      </w:r>
    </w:p>
    <w:p w:rsidR="00F714FB" w:rsidRPr="00803087" w:rsidRDefault="0037293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1971 yılında dünya genelinde az gelişmiş ülke sayısı 21 iken, genel anlamdaki zenginleşmeye rağmen, 2011 yılı itibariyle 48 ülkeye çıkmıştır. En az gelişmiş ülkelerin sayısı azalmadı. Aksine arttı. Zengin daha zengin, fakir daha fakir oldu.</w:t>
      </w:r>
    </w:p>
    <w:p w:rsidR="0037293B" w:rsidRPr="00803087" w:rsidRDefault="0037293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Aslında benzer eğilim islam İşbirliği Teşkilatı </w:t>
      </w:r>
      <w:r w:rsidR="00922864" w:rsidRPr="00803087">
        <w:rPr>
          <w:rFonts w:ascii="Times New Roman" w:hAnsi="Times New Roman" w:cs="Times New Roman"/>
          <w:sz w:val="26"/>
          <w:szCs w:val="28"/>
          <w:lang w:val="tr-TR"/>
        </w:rPr>
        <w:t>Ü</w:t>
      </w:r>
      <w:r w:rsidRPr="00803087">
        <w:rPr>
          <w:rFonts w:ascii="Times New Roman" w:hAnsi="Times New Roman" w:cs="Times New Roman"/>
          <w:sz w:val="26"/>
          <w:szCs w:val="28"/>
          <w:lang w:val="tr-TR"/>
        </w:rPr>
        <w:t xml:space="preserve">yesi ülkeler için de geçerlidir. </w:t>
      </w:r>
      <w:r w:rsidR="00402B3A" w:rsidRPr="00803087">
        <w:rPr>
          <w:rFonts w:ascii="Times New Roman" w:hAnsi="Times New Roman" w:cs="Times New Roman"/>
          <w:sz w:val="26"/>
          <w:szCs w:val="28"/>
          <w:lang w:val="tr-TR"/>
        </w:rPr>
        <w:t xml:space="preserve">Öncelikle, 48 ülkenin </w:t>
      </w:r>
      <w:r w:rsidR="002A50A6" w:rsidRPr="00803087">
        <w:rPr>
          <w:rFonts w:ascii="Times New Roman" w:hAnsi="Times New Roman" w:cs="Times New Roman"/>
          <w:sz w:val="26"/>
          <w:szCs w:val="28"/>
          <w:lang w:val="tr-TR"/>
        </w:rPr>
        <w:t xml:space="preserve">maalesef 21'i İslam İşbirliği Teşkilatı üyesidir. </w:t>
      </w:r>
      <w:r w:rsidR="00EB5CE3" w:rsidRPr="00803087">
        <w:rPr>
          <w:rFonts w:ascii="Times New Roman" w:hAnsi="Times New Roman" w:cs="Times New Roman"/>
          <w:sz w:val="26"/>
          <w:szCs w:val="28"/>
          <w:lang w:val="tr-TR"/>
        </w:rPr>
        <w:t xml:space="preserve">Zengin ve fakir İslam ülkeleri arasındaki gelişmişlik farkı adeta bir uçurum halindedir. SESRIC verilerine göre, en zengin İslam </w:t>
      </w:r>
      <w:r w:rsidR="00922864" w:rsidRPr="00803087">
        <w:rPr>
          <w:rFonts w:ascii="Times New Roman" w:hAnsi="Times New Roman" w:cs="Times New Roman"/>
          <w:sz w:val="26"/>
          <w:szCs w:val="28"/>
          <w:lang w:val="tr-TR"/>
        </w:rPr>
        <w:t>ü</w:t>
      </w:r>
      <w:r w:rsidR="00EB5CE3" w:rsidRPr="00803087">
        <w:rPr>
          <w:rFonts w:ascii="Times New Roman" w:hAnsi="Times New Roman" w:cs="Times New Roman"/>
          <w:sz w:val="26"/>
          <w:szCs w:val="28"/>
          <w:lang w:val="tr-TR"/>
        </w:rPr>
        <w:t xml:space="preserve">lkesi ile en fakir </w:t>
      </w:r>
      <w:r w:rsidR="00922864" w:rsidRPr="00803087">
        <w:rPr>
          <w:rFonts w:ascii="Times New Roman" w:hAnsi="Times New Roman" w:cs="Times New Roman"/>
          <w:sz w:val="26"/>
          <w:szCs w:val="28"/>
          <w:lang w:val="tr-TR"/>
        </w:rPr>
        <w:t>İ</w:t>
      </w:r>
      <w:r w:rsidR="00EB5CE3" w:rsidRPr="00803087">
        <w:rPr>
          <w:rFonts w:ascii="Times New Roman" w:hAnsi="Times New Roman" w:cs="Times New Roman"/>
          <w:sz w:val="26"/>
          <w:szCs w:val="28"/>
          <w:lang w:val="tr-TR"/>
        </w:rPr>
        <w:t xml:space="preserve">slam ülkesi arasında tam 220 kat gelir farkı vardır. </w:t>
      </w:r>
    </w:p>
    <w:p w:rsidR="00EB5CE3" w:rsidRPr="00803087" w:rsidRDefault="009A1B70"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Biz iş dünyası olarak, bu tablodan son derece rahatsızız. Bu tablonun hesabını</w:t>
      </w:r>
      <w:r w:rsidR="00922864" w:rsidRPr="00803087">
        <w:rPr>
          <w:rFonts w:ascii="Times New Roman" w:hAnsi="Times New Roman" w:cs="Times New Roman"/>
          <w:sz w:val="26"/>
          <w:szCs w:val="28"/>
          <w:lang w:val="tr-TR"/>
        </w:rPr>
        <w:t>,</w:t>
      </w:r>
      <w:r w:rsidRPr="00803087">
        <w:rPr>
          <w:rFonts w:ascii="Times New Roman" w:hAnsi="Times New Roman" w:cs="Times New Roman"/>
          <w:sz w:val="26"/>
          <w:szCs w:val="28"/>
          <w:lang w:val="tr-TR"/>
        </w:rPr>
        <w:t xml:space="preserve"> ilahi hesabın görüleceği öbür dünyada </w:t>
      </w:r>
      <w:r w:rsidR="007C628D" w:rsidRPr="00803087">
        <w:rPr>
          <w:rFonts w:ascii="Times New Roman" w:hAnsi="Times New Roman" w:cs="Times New Roman"/>
          <w:sz w:val="26"/>
          <w:szCs w:val="28"/>
          <w:lang w:val="tr-TR"/>
        </w:rPr>
        <w:t xml:space="preserve">hiçbirimiz veremeyiz. </w:t>
      </w:r>
    </w:p>
    <w:p w:rsidR="007C628D" w:rsidRPr="00803087" w:rsidRDefault="007C628D"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Yanı başımızdaki komşumuz, kardeşimiz açlıktan kıvranırken, Somali'de çocuklar açlıktan ölürken, biz kendi sırça köşkümüzde, çevre duvarlarını yükselterek huzur içinde yaşayamayız. Gelir adaletini sağlamalıyız. Gelir adaleti barış, gelişme ve istikrarın teminatıdır. </w:t>
      </w:r>
    </w:p>
    <w:p w:rsidR="007C628D" w:rsidRPr="00803087" w:rsidRDefault="007C628D"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Dünya ekonomisi 2008 yılında başlayan kriz sonrası yeniden şekilleniyor. </w:t>
      </w:r>
      <w:r w:rsidR="00174360" w:rsidRPr="00803087">
        <w:rPr>
          <w:rFonts w:ascii="Times New Roman" w:hAnsi="Times New Roman" w:cs="Times New Roman"/>
          <w:sz w:val="26"/>
          <w:szCs w:val="28"/>
          <w:lang w:val="tr-TR"/>
        </w:rPr>
        <w:t xml:space="preserve">Yeni bir ekonomi düzeni kuruluyor. </w:t>
      </w:r>
      <w:r w:rsidR="00436F63" w:rsidRPr="00803087">
        <w:rPr>
          <w:rFonts w:ascii="Times New Roman" w:hAnsi="Times New Roman" w:cs="Times New Roman"/>
          <w:sz w:val="26"/>
          <w:szCs w:val="28"/>
          <w:lang w:val="tr-TR"/>
        </w:rPr>
        <w:t>Bu yeni yapılanmada yerimizi almak zorundayız. Bu yeni yapılanmayı da artık ıskalama lüksümüz yoktur.</w:t>
      </w:r>
    </w:p>
    <w:p w:rsidR="00436F63" w:rsidRPr="00803087" w:rsidRDefault="00436F6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Doğal kaynak zenginli</w:t>
      </w:r>
      <w:r w:rsidR="005077D0" w:rsidRPr="00803087">
        <w:rPr>
          <w:rFonts w:ascii="Times New Roman" w:hAnsi="Times New Roman" w:cs="Times New Roman"/>
          <w:sz w:val="26"/>
          <w:szCs w:val="28"/>
          <w:lang w:val="tr-TR"/>
        </w:rPr>
        <w:t>ğ</w:t>
      </w:r>
      <w:r w:rsidRPr="00803087">
        <w:rPr>
          <w:rFonts w:ascii="Times New Roman" w:hAnsi="Times New Roman" w:cs="Times New Roman"/>
          <w:sz w:val="26"/>
          <w:szCs w:val="28"/>
          <w:lang w:val="tr-TR"/>
        </w:rPr>
        <w:t>i ha</w:t>
      </w:r>
      <w:r w:rsidR="005077D0" w:rsidRPr="00803087">
        <w:rPr>
          <w:rFonts w:ascii="Times New Roman" w:hAnsi="Times New Roman" w:cs="Times New Roman"/>
          <w:sz w:val="26"/>
          <w:szCs w:val="28"/>
          <w:lang w:val="tr-TR"/>
        </w:rPr>
        <w:t>lkı zenginleştirmiyor. Zenginliğin kaynağı ticarett</w:t>
      </w:r>
      <w:r w:rsidRPr="00803087">
        <w:rPr>
          <w:rFonts w:ascii="Times New Roman" w:hAnsi="Times New Roman" w:cs="Times New Roman"/>
          <w:sz w:val="26"/>
          <w:szCs w:val="28"/>
          <w:lang w:val="tr-TR"/>
        </w:rPr>
        <w:t>ir, girişimciliktir ve imalattır.</w:t>
      </w:r>
    </w:p>
    <w:p w:rsidR="00436F63" w:rsidRPr="00803087" w:rsidRDefault="005F010A"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Ülkelerimizin ticaret performansı son derece rahatsız edici düzeydedir. </w:t>
      </w:r>
      <w:r w:rsidR="005C67D3" w:rsidRPr="00803087">
        <w:rPr>
          <w:rFonts w:ascii="Times New Roman" w:hAnsi="Times New Roman" w:cs="Times New Roman"/>
          <w:sz w:val="26"/>
          <w:szCs w:val="28"/>
          <w:lang w:val="tr-TR"/>
        </w:rPr>
        <w:t>Yine SESRIC verilerine göre, dünya ticareti içindeki payımız %</w:t>
      </w:r>
      <w:r w:rsidR="005F13D2" w:rsidRPr="00803087">
        <w:rPr>
          <w:rFonts w:ascii="Times New Roman" w:hAnsi="Times New Roman" w:cs="Times New Roman"/>
          <w:sz w:val="26"/>
          <w:szCs w:val="28"/>
          <w:lang w:val="tr-TR"/>
        </w:rPr>
        <w:t>10,5'i geçmemektedir.</w:t>
      </w:r>
    </w:p>
    <w:p w:rsidR="005F13D2" w:rsidRPr="00803087" w:rsidRDefault="005F13D2"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Biz aslında kendi içimizdeki ticarette de sınıfta kalıyoruz. Kendi içimizdeki ticaret 2010 yılı itibariyle toplam ticaretimizin ancak %</w:t>
      </w:r>
      <w:r w:rsidR="004C01F5" w:rsidRPr="00803087">
        <w:rPr>
          <w:rFonts w:ascii="Times New Roman" w:hAnsi="Times New Roman" w:cs="Times New Roman"/>
          <w:sz w:val="26"/>
          <w:szCs w:val="28"/>
          <w:lang w:val="tr-TR"/>
        </w:rPr>
        <w:t>17'</w:t>
      </w:r>
      <w:r w:rsidRPr="00803087">
        <w:rPr>
          <w:rFonts w:ascii="Times New Roman" w:hAnsi="Times New Roman" w:cs="Times New Roman"/>
          <w:sz w:val="26"/>
          <w:szCs w:val="28"/>
          <w:lang w:val="tr-TR"/>
        </w:rPr>
        <w:t xml:space="preserve">sidir. </w:t>
      </w:r>
    </w:p>
    <w:p w:rsidR="00AD50DE" w:rsidRPr="00803087" w:rsidRDefault="0003252E"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lastRenderedPageBreak/>
        <w:t>Ticaret yapmamızın önünü açın</w:t>
      </w:r>
      <w:r w:rsidR="005E3AD1" w:rsidRPr="00803087">
        <w:rPr>
          <w:rFonts w:ascii="Times New Roman" w:hAnsi="Times New Roman" w:cs="Times New Roman"/>
          <w:sz w:val="26"/>
          <w:szCs w:val="28"/>
          <w:lang w:val="tr-TR"/>
        </w:rPr>
        <w:t>. D</w:t>
      </w:r>
      <w:r w:rsidR="00AD50DE" w:rsidRPr="00803087">
        <w:rPr>
          <w:rFonts w:ascii="Times New Roman" w:hAnsi="Times New Roman" w:cs="Times New Roman"/>
          <w:sz w:val="26"/>
          <w:szCs w:val="28"/>
          <w:lang w:val="tr-TR"/>
        </w:rPr>
        <w:t>aha fazla ticaret yapalım. Ticaret yapmamızın, yatırım yapmamızın önünde</w:t>
      </w:r>
      <w:r w:rsidR="000E3538" w:rsidRPr="00803087">
        <w:rPr>
          <w:rFonts w:ascii="Times New Roman" w:hAnsi="Times New Roman" w:cs="Times New Roman"/>
          <w:sz w:val="26"/>
          <w:szCs w:val="28"/>
          <w:lang w:val="tr-TR"/>
        </w:rPr>
        <w:t>ki</w:t>
      </w:r>
      <w:r w:rsidR="00AD50DE" w:rsidRPr="00803087">
        <w:rPr>
          <w:rFonts w:ascii="Times New Roman" w:hAnsi="Times New Roman" w:cs="Times New Roman"/>
          <w:sz w:val="26"/>
          <w:szCs w:val="28"/>
          <w:lang w:val="tr-TR"/>
        </w:rPr>
        <w:t xml:space="preserve"> engelleri kaldırın. Uzun süredir ISEDAK'ın gündeminde TPS-OIC anlaşmasını yürülüğe koyalım.</w:t>
      </w:r>
    </w:p>
    <w:p w:rsidR="005F13D2" w:rsidRPr="00803087" w:rsidRDefault="00AD50DE"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Türkiye</w:t>
      </w:r>
      <w:r w:rsidR="00AB5B8A" w:rsidRPr="00803087">
        <w:rPr>
          <w:rFonts w:ascii="Times New Roman" w:hAnsi="Times New Roman" w:cs="Times New Roman"/>
          <w:sz w:val="26"/>
          <w:szCs w:val="28"/>
          <w:lang w:val="tr-TR"/>
        </w:rPr>
        <w:t>’</w:t>
      </w:r>
      <w:r w:rsidRPr="00803087">
        <w:rPr>
          <w:rFonts w:ascii="Times New Roman" w:hAnsi="Times New Roman" w:cs="Times New Roman"/>
          <w:sz w:val="26"/>
          <w:szCs w:val="28"/>
          <w:lang w:val="tr-TR"/>
        </w:rPr>
        <w:t>nin bir dışa açılma deneyimi var. Sonrasında, dünyanın en rekabetçi ekonomilerinin yer aldığı Avrupa Birliği ile Güm</w:t>
      </w:r>
      <w:r w:rsidR="00803087">
        <w:rPr>
          <w:rFonts w:ascii="Times New Roman" w:hAnsi="Times New Roman" w:cs="Times New Roman"/>
          <w:sz w:val="26"/>
          <w:szCs w:val="28"/>
          <w:lang w:val="tr-TR"/>
        </w:rPr>
        <w:t>rük Birliği deneyimimiz var. Baş</w:t>
      </w:r>
      <w:r w:rsidRPr="00803087">
        <w:rPr>
          <w:rFonts w:ascii="Times New Roman" w:hAnsi="Times New Roman" w:cs="Times New Roman"/>
          <w:sz w:val="26"/>
          <w:szCs w:val="28"/>
          <w:lang w:val="tr-TR"/>
        </w:rPr>
        <w:t xml:space="preserve">langıçta tüccarlar ve sanayiciler olarak korktuk. Rekabet edemeyiz sandık. Ama gördük ki, rekabet kaliteyi getirdi. Kalite daha fazla üretimi, </w:t>
      </w:r>
      <w:r w:rsidR="00871A03" w:rsidRPr="00803087">
        <w:rPr>
          <w:rFonts w:ascii="Times New Roman" w:hAnsi="Times New Roman" w:cs="Times New Roman"/>
          <w:sz w:val="26"/>
          <w:szCs w:val="28"/>
          <w:lang w:val="tr-TR"/>
        </w:rPr>
        <w:t>istihdamı ticareti ve zenginliği getirdi. Tekelciliği ortadan kaldırdık. Devletin istedi</w:t>
      </w:r>
      <w:r w:rsidR="00803087">
        <w:rPr>
          <w:rFonts w:ascii="Times New Roman" w:hAnsi="Times New Roman" w:cs="Times New Roman"/>
          <w:sz w:val="26"/>
          <w:szCs w:val="28"/>
          <w:lang w:val="tr-TR"/>
        </w:rPr>
        <w:t>ğ</w:t>
      </w:r>
      <w:r w:rsidR="00871A03" w:rsidRPr="00803087">
        <w:rPr>
          <w:rFonts w:ascii="Times New Roman" w:hAnsi="Times New Roman" w:cs="Times New Roman"/>
          <w:sz w:val="26"/>
          <w:szCs w:val="28"/>
          <w:lang w:val="tr-TR"/>
        </w:rPr>
        <w:t>i değil, gerçek girişimcilerin zengin olduğu sistemi getirdi.</w:t>
      </w:r>
    </w:p>
    <w:p w:rsidR="00871A03" w:rsidRPr="00803087" w:rsidRDefault="00871A0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Bu süreçte konuşmanın başında vurguladığım, teşebbüs hürriyeti, ifade hürriyeti ile kamu-özel sektör ortaklığını halkımıza sınırsız şekilde sunmalıyız. </w:t>
      </w:r>
    </w:p>
    <w:p w:rsidR="00871A03" w:rsidRPr="00803087" w:rsidRDefault="00871A0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Özgürlükler olmadan, risk üstlenecek, gelece</w:t>
      </w:r>
      <w:r w:rsidR="00803087">
        <w:rPr>
          <w:rFonts w:ascii="Times New Roman" w:hAnsi="Times New Roman" w:cs="Times New Roman"/>
          <w:sz w:val="26"/>
          <w:szCs w:val="28"/>
          <w:lang w:val="tr-TR"/>
        </w:rPr>
        <w:t>ğe yatırım yapacak teş</w:t>
      </w:r>
      <w:r w:rsidRPr="00803087">
        <w:rPr>
          <w:rFonts w:ascii="Times New Roman" w:hAnsi="Times New Roman" w:cs="Times New Roman"/>
          <w:sz w:val="26"/>
          <w:szCs w:val="28"/>
          <w:lang w:val="tr-TR"/>
        </w:rPr>
        <w:t xml:space="preserve">ebbüs ruhu ve müteşebbis bulamayız. </w:t>
      </w:r>
      <w:r w:rsidR="003D7E23" w:rsidRPr="00803087">
        <w:rPr>
          <w:rFonts w:ascii="Times New Roman" w:hAnsi="Times New Roman" w:cs="Times New Roman"/>
          <w:sz w:val="26"/>
          <w:szCs w:val="28"/>
          <w:lang w:val="tr-TR"/>
        </w:rPr>
        <w:t>Girişimci orta sınıfı oluşturamayız. Oysa, gelişmenin de, zenginleşmenin de ülkenin birlik ve</w:t>
      </w:r>
      <w:r w:rsidR="001247CB" w:rsidRPr="00803087">
        <w:rPr>
          <w:rFonts w:ascii="Times New Roman" w:hAnsi="Times New Roman" w:cs="Times New Roman"/>
          <w:sz w:val="26"/>
          <w:szCs w:val="28"/>
          <w:lang w:val="tr-TR"/>
        </w:rPr>
        <w:t xml:space="preserve"> bütünlüğünün de çimentosu giri</w:t>
      </w:r>
      <w:r w:rsidR="003D7E23" w:rsidRPr="00803087">
        <w:rPr>
          <w:rFonts w:ascii="Times New Roman" w:hAnsi="Times New Roman" w:cs="Times New Roman"/>
          <w:sz w:val="26"/>
          <w:szCs w:val="28"/>
          <w:lang w:val="tr-TR"/>
        </w:rPr>
        <w:t>şimci orta sınıftır.</w:t>
      </w:r>
    </w:p>
    <w:p w:rsidR="003D7E23" w:rsidRPr="00803087" w:rsidRDefault="003D7E2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Diğer taraftan, insan kaynağımızın yarısını kullanarak zenginleşemeyiz. Girişimci orta sınıf erkek olabildiği gibi doğal olarak kadın da olacaktır. Genel anlamda girişimciliğin, özellikle de kadın girişimciliğin önündeki engelleri kaldırmalıyız. Bu konuda da Peygamber Efendimiz’in yol</w:t>
      </w:r>
      <w:r w:rsidR="001247CB" w:rsidRPr="00803087">
        <w:rPr>
          <w:rFonts w:ascii="Times New Roman" w:hAnsi="Times New Roman" w:cs="Times New Roman"/>
          <w:sz w:val="26"/>
          <w:szCs w:val="28"/>
          <w:lang w:val="tr-TR"/>
        </w:rPr>
        <w:t>unu takip etmeliyiz. Peygamber E</w:t>
      </w:r>
      <w:r w:rsidRPr="00803087">
        <w:rPr>
          <w:rFonts w:ascii="Times New Roman" w:hAnsi="Times New Roman" w:cs="Times New Roman"/>
          <w:sz w:val="26"/>
          <w:szCs w:val="28"/>
          <w:lang w:val="tr-TR"/>
        </w:rPr>
        <w:t>fendimiz</w:t>
      </w:r>
      <w:r w:rsidR="00333695">
        <w:rPr>
          <w:rFonts w:ascii="Times New Roman" w:hAnsi="Times New Roman" w:cs="Times New Roman"/>
          <w:sz w:val="26"/>
          <w:szCs w:val="28"/>
          <w:lang w:val="tr-TR"/>
        </w:rPr>
        <w:t>’</w:t>
      </w:r>
      <w:r w:rsidRPr="00803087">
        <w:rPr>
          <w:rFonts w:ascii="Times New Roman" w:hAnsi="Times New Roman" w:cs="Times New Roman"/>
          <w:sz w:val="26"/>
          <w:szCs w:val="28"/>
          <w:lang w:val="tr-TR"/>
        </w:rPr>
        <w:t>in eşi Hazret</w:t>
      </w:r>
      <w:r w:rsidR="001247CB" w:rsidRPr="00803087">
        <w:rPr>
          <w:rFonts w:ascii="Times New Roman" w:hAnsi="Times New Roman" w:cs="Times New Roman"/>
          <w:sz w:val="26"/>
          <w:szCs w:val="28"/>
          <w:lang w:val="tr-TR"/>
        </w:rPr>
        <w:t>-</w:t>
      </w:r>
      <w:r w:rsidRPr="00803087">
        <w:rPr>
          <w:rFonts w:ascii="Times New Roman" w:hAnsi="Times New Roman" w:cs="Times New Roman"/>
          <w:sz w:val="26"/>
          <w:szCs w:val="28"/>
          <w:lang w:val="tr-TR"/>
        </w:rPr>
        <w:t>i Hatice’nin kadın</w:t>
      </w:r>
      <w:r w:rsidR="001304FE" w:rsidRPr="00803087">
        <w:rPr>
          <w:rFonts w:ascii="Times New Roman" w:hAnsi="Times New Roman" w:cs="Times New Roman"/>
          <w:sz w:val="26"/>
          <w:szCs w:val="28"/>
          <w:lang w:val="tr-TR"/>
        </w:rPr>
        <w:t xml:space="preserve"> bir</w:t>
      </w:r>
      <w:r w:rsidRPr="00803087">
        <w:rPr>
          <w:rFonts w:ascii="Times New Roman" w:hAnsi="Times New Roman" w:cs="Times New Roman"/>
          <w:sz w:val="26"/>
          <w:szCs w:val="28"/>
          <w:lang w:val="tr-TR"/>
        </w:rPr>
        <w:t xml:space="preserve"> girişimci olduğunu bilmeyenimiz herhalde yoktur. Peki öyleyse, neden kızlarımızın toplumun zen</w:t>
      </w:r>
      <w:r w:rsidR="00333695">
        <w:rPr>
          <w:rFonts w:ascii="Times New Roman" w:hAnsi="Times New Roman" w:cs="Times New Roman"/>
          <w:sz w:val="26"/>
          <w:szCs w:val="28"/>
          <w:lang w:val="tr-TR"/>
        </w:rPr>
        <w:t>ginleşmesine katkı sağlamasının</w:t>
      </w:r>
      <w:r w:rsidRPr="00803087">
        <w:rPr>
          <w:rFonts w:ascii="Times New Roman" w:hAnsi="Times New Roman" w:cs="Times New Roman"/>
          <w:sz w:val="26"/>
          <w:szCs w:val="28"/>
          <w:lang w:val="tr-TR"/>
        </w:rPr>
        <w:t xml:space="preserve"> önünü açmıyoruz?</w:t>
      </w:r>
    </w:p>
    <w:p w:rsidR="003D7E23" w:rsidRPr="00803087" w:rsidRDefault="003D7E2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Çok acıdır; ama burada vurgulamak isti</w:t>
      </w:r>
      <w:r w:rsidR="000C62C5">
        <w:rPr>
          <w:rFonts w:ascii="Times New Roman" w:hAnsi="Times New Roman" w:cs="Times New Roman"/>
          <w:sz w:val="26"/>
          <w:szCs w:val="28"/>
          <w:lang w:val="tr-TR"/>
        </w:rPr>
        <w:t>yorum. Yine SESRIC verilerine gö</w:t>
      </w:r>
      <w:r w:rsidRPr="00803087">
        <w:rPr>
          <w:rFonts w:ascii="Times New Roman" w:hAnsi="Times New Roman" w:cs="Times New Roman"/>
          <w:sz w:val="26"/>
          <w:szCs w:val="28"/>
          <w:lang w:val="tr-TR"/>
        </w:rPr>
        <w:t>re, 57 İslam İşbirliği Teşkilatı üyesi ülkenin dünya üretimi içindeki payı, Almanya’dan da Japonya’dan da daha düşüktür.</w:t>
      </w:r>
    </w:p>
    <w:p w:rsidR="003D7E23" w:rsidRPr="00803087" w:rsidRDefault="003D7E2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Biz, Türkiye Odalar ve Borsalar Birliği olarak, özel </w:t>
      </w:r>
      <w:r w:rsidR="001247CB" w:rsidRPr="00803087">
        <w:rPr>
          <w:rFonts w:ascii="Times New Roman" w:hAnsi="Times New Roman" w:cs="Times New Roman"/>
          <w:sz w:val="26"/>
          <w:szCs w:val="28"/>
          <w:lang w:val="tr-TR"/>
        </w:rPr>
        <w:t>sek</w:t>
      </w:r>
      <w:r w:rsidRPr="00803087">
        <w:rPr>
          <w:rFonts w:ascii="Times New Roman" w:hAnsi="Times New Roman" w:cs="Times New Roman"/>
          <w:sz w:val="26"/>
          <w:szCs w:val="28"/>
          <w:lang w:val="tr-TR"/>
        </w:rPr>
        <w:t>t</w:t>
      </w:r>
      <w:r w:rsidR="001247CB" w:rsidRPr="00803087">
        <w:rPr>
          <w:rFonts w:ascii="Times New Roman" w:hAnsi="Times New Roman" w:cs="Times New Roman"/>
          <w:sz w:val="26"/>
          <w:szCs w:val="28"/>
          <w:lang w:val="tr-TR"/>
        </w:rPr>
        <w:t>ö</w:t>
      </w:r>
      <w:r w:rsidRPr="00803087">
        <w:rPr>
          <w:rFonts w:ascii="Times New Roman" w:hAnsi="Times New Roman" w:cs="Times New Roman"/>
          <w:sz w:val="26"/>
          <w:szCs w:val="28"/>
          <w:lang w:val="tr-TR"/>
        </w:rPr>
        <w:t>r gelişimi ve girişimcilik deneyimlerimizi, bilgi birikimimizi paylaşmaya hazırız. Bu konuda İslam Kalkınma Bankasıyla ve İslam Ticaret ve Sanayi Odasıyla çok yakın çalışıyoruz.</w:t>
      </w:r>
    </w:p>
    <w:p w:rsidR="003D7E23" w:rsidRPr="00803087" w:rsidRDefault="003D7E23"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 xml:space="preserve">Güçlü, işleyen, hizmet üreten, girişimciliğe destek veren Ticaret ve Sanayi Odası sistemi için, İslam Ülkelerine dönük olarak kapasite geliştirme progamları uyguluyoruz. </w:t>
      </w:r>
      <w:r w:rsidR="004227C8" w:rsidRPr="00803087">
        <w:rPr>
          <w:rFonts w:ascii="Times New Roman" w:hAnsi="Times New Roman" w:cs="Times New Roman"/>
          <w:sz w:val="26"/>
          <w:szCs w:val="28"/>
          <w:lang w:val="tr-TR"/>
        </w:rPr>
        <w:t>Aynı şekilde, yatırım ortamının iyileştirilmesi, organize sanayi bölgeleri, ulaştırma, ticaret borsaları gibi alanlarda deneyimlerimizi paylaşan eğitim programları gerçekleştiriyoruz.</w:t>
      </w:r>
    </w:p>
    <w:p w:rsidR="004227C8" w:rsidRPr="00803087" w:rsidRDefault="004227C8"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Bu işbirliğinde, İslam İşbirliği Teşkilatı Genel Sekreteri Prof. D</w:t>
      </w:r>
      <w:r w:rsidR="0013236D" w:rsidRPr="00803087">
        <w:rPr>
          <w:rFonts w:ascii="Times New Roman" w:hAnsi="Times New Roman" w:cs="Times New Roman"/>
          <w:sz w:val="26"/>
          <w:szCs w:val="28"/>
          <w:lang w:val="tr-TR"/>
        </w:rPr>
        <w:t>r. Ekmeleddin İhsanoğlu, İslam Kalkınma Bankası Başkanı Sayın Ahmed Muhammed, İslam Ticaret ve Sanayi Odası Başkanı Sayın Salih Kamil’e gösterdikleri liderlik dolayısıyla teşekkür ederim. Birlikte son derece başarılı projeler yapıyo</w:t>
      </w:r>
      <w:r w:rsidR="004F17C9" w:rsidRPr="00803087">
        <w:rPr>
          <w:rFonts w:ascii="Times New Roman" w:hAnsi="Times New Roman" w:cs="Times New Roman"/>
          <w:sz w:val="26"/>
          <w:szCs w:val="28"/>
          <w:lang w:val="tr-TR"/>
        </w:rPr>
        <w:t>ruz. 2012 yılı için de benzer k</w:t>
      </w:r>
      <w:r w:rsidR="0013236D" w:rsidRPr="00803087">
        <w:rPr>
          <w:rFonts w:ascii="Times New Roman" w:hAnsi="Times New Roman" w:cs="Times New Roman"/>
          <w:sz w:val="26"/>
          <w:szCs w:val="28"/>
          <w:lang w:val="tr-TR"/>
        </w:rPr>
        <w:t>onuları kap</w:t>
      </w:r>
      <w:r w:rsidR="004F17C9" w:rsidRPr="00803087">
        <w:rPr>
          <w:rFonts w:ascii="Times New Roman" w:hAnsi="Times New Roman" w:cs="Times New Roman"/>
          <w:sz w:val="26"/>
          <w:szCs w:val="28"/>
          <w:lang w:val="tr-TR"/>
        </w:rPr>
        <w:t>sayan bir program hazırladık.</w:t>
      </w:r>
    </w:p>
    <w:p w:rsidR="004F17C9" w:rsidRPr="00803087" w:rsidRDefault="004F17C9"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Çalışma programımıza, bu zirvede alınacak kararlar doğrultusunda, turizm ve gıda güvenliğini de dahil edeceğiz.</w:t>
      </w:r>
    </w:p>
    <w:p w:rsidR="004F17C9" w:rsidRPr="00803087" w:rsidRDefault="004F17C9"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Türkiye Odalar ve Borsalar Birliği olarak, ayrıca, 2012 yılında BM Dünya Turizm Kongresi</w:t>
      </w:r>
      <w:r w:rsidR="00BA2632">
        <w:rPr>
          <w:rFonts w:ascii="Times New Roman" w:hAnsi="Times New Roman" w:cs="Times New Roman"/>
          <w:sz w:val="26"/>
          <w:szCs w:val="28"/>
          <w:lang w:val="tr-TR"/>
        </w:rPr>
        <w:t>ni ger</w:t>
      </w:r>
      <w:r w:rsidRPr="00803087">
        <w:rPr>
          <w:rFonts w:ascii="Times New Roman" w:hAnsi="Times New Roman" w:cs="Times New Roman"/>
          <w:sz w:val="26"/>
          <w:szCs w:val="28"/>
          <w:lang w:val="tr-TR"/>
        </w:rPr>
        <w:t>çekleştireceğiz.</w:t>
      </w:r>
    </w:p>
    <w:p w:rsidR="004F17C9"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Filistin’de bir sanayi bölgesi kurmak ve yaklaşık 10 bin kişiye istihdam sağlamak üze</w:t>
      </w:r>
      <w:r w:rsidR="00CE6170" w:rsidRPr="00803087">
        <w:rPr>
          <w:rFonts w:ascii="Times New Roman" w:hAnsi="Times New Roman" w:cs="Times New Roman"/>
          <w:sz w:val="26"/>
          <w:szCs w:val="28"/>
          <w:lang w:val="tr-TR"/>
        </w:rPr>
        <w:t>re uzun süredir çalışmalarımızı</w:t>
      </w:r>
      <w:r w:rsidRPr="00803087">
        <w:rPr>
          <w:rFonts w:ascii="Times New Roman" w:hAnsi="Times New Roman" w:cs="Times New Roman"/>
          <w:sz w:val="26"/>
          <w:szCs w:val="28"/>
          <w:lang w:val="tr-TR"/>
        </w:rPr>
        <w:t xml:space="preserve"> sürdürüyoruz.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Üniversitemiz bünyesinde kurduğumuz Özel Sektör ve Ekonomik Kalkınma Enstitüsü aracılığıyla Afganistan ve Pakistan’a dönük eğitim programları gerçekleştiriyoruz.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Sayın Cumhurbaşkanım,</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Ülkelerimiz arasındaki ticareti artırmak için, TPS</w:t>
      </w:r>
      <w:r w:rsidR="00CE6170" w:rsidRPr="00803087">
        <w:rPr>
          <w:rFonts w:ascii="Times New Roman" w:hAnsi="Times New Roman" w:cs="Times New Roman"/>
          <w:sz w:val="26"/>
          <w:szCs w:val="28"/>
          <w:lang w:val="tr-TR"/>
        </w:rPr>
        <w:t>-</w:t>
      </w:r>
      <w:r w:rsidRPr="00803087">
        <w:rPr>
          <w:rFonts w:ascii="Times New Roman" w:hAnsi="Times New Roman" w:cs="Times New Roman"/>
          <w:sz w:val="26"/>
          <w:szCs w:val="28"/>
          <w:lang w:val="tr-TR"/>
        </w:rPr>
        <w:t>OIC anlaşmasını artık yürürlüğe koymalıyız.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Ticaret ve yatırımı kolaylaştırmak ve teşvik etmek için, İslam ülkeleri arasında bir tahkim sistemini İslam Odası çatısı altında kurmalıyız.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Ulaşırma altyapımızı iyileştirmeliyiz. Gümrük prosedürlerimizi uyumlaştırmalıyız.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İnsanlarımızın gel</w:t>
      </w:r>
      <w:r w:rsidR="00CE6170" w:rsidRPr="00803087">
        <w:rPr>
          <w:rFonts w:ascii="Times New Roman" w:hAnsi="Times New Roman" w:cs="Times New Roman"/>
          <w:sz w:val="26"/>
          <w:szCs w:val="28"/>
          <w:lang w:val="tr-TR"/>
        </w:rPr>
        <w:t>eceğe umutla bakmalarını sağlama</w:t>
      </w:r>
      <w:r w:rsidRPr="00803087">
        <w:rPr>
          <w:rFonts w:ascii="Times New Roman" w:hAnsi="Times New Roman" w:cs="Times New Roman"/>
          <w:sz w:val="26"/>
          <w:szCs w:val="28"/>
          <w:lang w:val="tr-TR"/>
        </w:rPr>
        <w:t>lıyız.</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Zirve çerçevesinde iş dünyası adına konuşma yapma onurunu bana verdiğiniz için teşekkür eder, İSEDAK 27</w:t>
      </w:r>
      <w:r w:rsidR="00BA2632">
        <w:rPr>
          <w:rFonts w:ascii="Times New Roman" w:hAnsi="Times New Roman" w:cs="Times New Roman"/>
          <w:sz w:val="26"/>
          <w:szCs w:val="28"/>
          <w:lang w:val="tr-TR"/>
        </w:rPr>
        <w:t>.</w:t>
      </w:r>
      <w:r w:rsidRPr="00803087">
        <w:rPr>
          <w:rFonts w:ascii="Times New Roman" w:hAnsi="Times New Roman" w:cs="Times New Roman"/>
          <w:sz w:val="26"/>
          <w:szCs w:val="28"/>
          <w:lang w:val="tr-TR"/>
        </w:rPr>
        <w:t xml:space="preserve"> Zirvesi</w:t>
      </w:r>
      <w:bookmarkStart w:id="0" w:name="_GoBack"/>
      <w:bookmarkEnd w:id="0"/>
      <w:r w:rsidRPr="00803087">
        <w:rPr>
          <w:rFonts w:ascii="Times New Roman" w:hAnsi="Times New Roman" w:cs="Times New Roman"/>
          <w:sz w:val="26"/>
          <w:szCs w:val="28"/>
          <w:lang w:val="tr-TR"/>
        </w:rPr>
        <w:t>nin İslam Dünyası için hayırlı olmasını dilerim.</w:t>
      </w:r>
    </w:p>
    <w:p w:rsidR="00F0202B" w:rsidRPr="00803087" w:rsidRDefault="00F0202B" w:rsidP="009A11C3">
      <w:pPr>
        <w:jc w:val="both"/>
        <w:rPr>
          <w:rFonts w:ascii="Times New Roman" w:hAnsi="Times New Roman" w:cs="Times New Roman"/>
          <w:sz w:val="26"/>
          <w:szCs w:val="28"/>
          <w:lang w:val="tr-TR"/>
        </w:rPr>
      </w:pPr>
      <w:r w:rsidRPr="00803087">
        <w:rPr>
          <w:rFonts w:ascii="Times New Roman" w:hAnsi="Times New Roman" w:cs="Times New Roman"/>
          <w:sz w:val="26"/>
          <w:szCs w:val="28"/>
          <w:lang w:val="tr-TR"/>
        </w:rPr>
        <w:t>Hepinize saygılar sunuyorum.</w:t>
      </w:r>
    </w:p>
    <w:p w:rsidR="00F442E1" w:rsidRPr="00803087" w:rsidRDefault="00F442E1" w:rsidP="009A11C3">
      <w:pPr>
        <w:jc w:val="both"/>
        <w:rPr>
          <w:sz w:val="26"/>
          <w:szCs w:val="28"/>
          <w:lang w:val="tr-TR"/>
        </w:rPr>
      </w:pPr>
    </w:p>
    <w:sectPr w:rsidR="00F442E1" w:rsidRPr="0080308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C5" w:rsidRDefault="000C62C5" w:rsidP="00202A55">
      <w:pPr>
        <w:spacing w:after="0" w:line="240" w:lineRule="auto"/>
      </w:pPr>
      <w:r>
        <w:separator/>
      </w:r>
    </w:p>
  </w:endnote>
  <w:endnote w:type="continuationSeparator" w:id="0">
    <w:p w:rsidR="000C62C5" w:rsidRDefault="000C62C5" w:rsidP="0020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12088"/>
      <w:docPartObj>
        <w:docPartGallery w:val="Page Numbers (Bottom of Page)"/>
        <w:docPartUnique/>
      </w:docPartObj>
    </w:sdtPr>
    <w:sdtEndPr>
      <w:rPr>
        <w:noProof/>
      </w:rPr>
    </w:sdtEndPr>
    <w:sdtContent>
      <w:p w:rsidR="000C62C5" w:rsidRDefault="000C62C5">
        <w:pPr>
          <w:pStyle w:val="Footer"/>
          <w:jc w:val="center"/>
        </w:pPr>
        <w:r>
          <w:fldChar w:fldCharType="begin"/>
        </w:r>
        <w:r>
          <w:instrText xml:space="preserve"> PAGE   \* MERGEFORMAT </w:instrText>
        </w:r>
        <w:r>
          <w:fldChar w:fldCharType="separate"/>
        </w:r>
        <w:r w:rsidR="00BA2632">
          <w:rPr>
            <w:noProof/>
          </w:rPr>
          <w:t>4</w:t>
        </w:r>
        <w:r>
          <w:rPr>
            <w:noProof/>
          </w:rPr>
          <w:fldChar w:fldCharType="end"/>
        </w:r>
      </w:p>
    </w:sdtContent>
  </w:sdt>
  <w:p w:rsidR="000C62C5" w:rsidRDefault="000C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C5" w:rsidRDefault="000C62C5" w:rsidP="00202A55">
      <w:pPr>
        <w:spacing w:after="0" w:line="240" w:lineRule="auto"/>
      </w:pPr>
      <w:r>
        <w:separator/>
      </w:r>
    </w:p>
  </w:footnote>
  <w:footnote w:type="continuationSeparator" w:id="0">
    <w:p w:rsidR="000C62C5" w:rsidRDefault="000C62C5" w:rsidP="00202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C5" w:rsidRPr="00CE6170" w:rsidRDefault="000C62C5">
    <w:pPr>
      <w:pStyle w:val="Header"/>
      <w:rPr>
        <w:rFonts w:ascii="Times New Roman" w:hAnsi="Times New Roman"/>
        <w:lang w:val="tr-TR"/>
      </w:rPr>
    </w:pPr>
    <w:r w:rsidRPr="00CE6170">
      <w:rPr>
        <w:rFonts w:ascii="Times New Roman" w:hAnsi="Times New Roman"/>
        <w:lang w:val="tr-TR"/>
      </w:rPr>
      <w:t>OIC/COMCEC /27-11/SP(10</w:t>
    </w:r>
    <w:r>
      <w:rPr>
        <w:rFonts w:ascii="Times New Roman" w:hAnsi="Times New Roman"/>
        <w:lang w:val="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E1"/>
    <w:rsid w:val="0003252E"/>
    <w:rsid w:val="000621CD"/>
    <w:rsid w:val="000C62C5"/>
    <w:rsid w:val="000E3538"/>
    <w:rsid w:val="000E7D64"/>
    <w:rsid w:val="000F14DE"/>
    <w:rsid w:val="00124048"/>
    <w:rsid w:val="001247CB"/>
    <w:rsid w:val="001304FE"/>
    <w:rsid w:val="0013236D"/>
    <w:rsid w:val="00174360"/>
    <w:rsid w:val="00202A55"/>
    <w:rsid w:val="002510B8"/>
    <w:rsid w:val="002A50A6"/>
    <w:rsid w:val="002E0872"/>
    <w:rsid w:val="00333695"/>
    <w:rsid w:val="0037293B"/>
    <w:rsid w:val="003971F0"/>
    <w:rsid w:val="003C1308"/>
    <w:rsid w:val="003D3622"/>
    <w:rsid w:val="003D7E23"/>
    <w:rsid w:val="00402B3A"/>
    <w:rsid w:val="004227C8"/>
    <w:rsid w:val="00436F63"/>
    <w:rsid w:val="004C01F5"/>
    <w:rsid w:val="004F17C9"/>
    <w:rsid w:val="005077D0"/>
    <w:rsid w:val="00523413"/>
    <w:rsid w:val="005B666E"/>
    <w:rsid w:val="005C67D3"/>
    <w:rsid w:val="005E3AD1"/>
    <w:rsid w:val="005F010A"/>
    <w:rsid w:val="005F13D2"/>
    <w:rsid w:val="0078105B"/>
    <w:rsid w:val="0079519D"/>
    <w:rsid w:val="007A4FDF"/>
    <w:rsid w:val="007C628D"/>
    <w:rsid w:val="00803087"/>
    <w:rsid w:val="00871A03"/>
    <w:rsid w:val="00922864"/>
    <w:rsid w:val="009A11C3"/>
    <w:rsid w:val="009A1B70"/>
    <w:rsid w:val="00A91727"/>
    <w:rsid w:val="00AB5B8A"/>
    <w:rsid w:val="00AD50DE"/>
    <w:rsid w:val="00B0678C"/>
    <w:rsid w:val="00B84213"/>
    <w:rsid w:val="00BA2632"/>
    <w:rsid w:val="00C96EDB"/>
    <w:rsid w:val="00CE6170"/>
    <w:rsid w:val="00E12786"/>
    <w:rsid w:val="00E9366B"/>
    <w:rsid w:val="00EB5CE3"/>
    <w:rsid w:val="00F0202B"/>
    <w:rsid w:val="00F17714"/>
    <w:rsid w:val="00F442E1"/>
    <w:rsid w:val="00F53FDC"/>
    <w:rsid w:val="00F569C4"/>
    <w:rsid w:val="00F714FB"/>
    <w:rsid w:val="00F7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A55"/>
  </w:style>
  <w:style w:type="paragraph" w:styleId="Footer">
    <w:name w:val="footer"/>
    <w:basedOn w:val="Normal"/>
    <w:link w:val="FooterChar"/>
    <w:uiPriority w:val="99"/>
    <w:unhideWhenUsed/>
    <w:rsid w:val="0020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A55"/>
  </w:style>
  <w:style w:type="paragraph" w:styleId="Footer">
    <w:name w:val="footer"/>
    <w:basedOn w:val="Normal"/>
    <w:link w:val="FooterChar"/>
    <w:uiPriority w:val="99"/>
    <w:unhideWhenUsed/>
    <w:rsid w:val="0020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2275DMW4H6TN-77-29</_dlc_DocId>
    <_dlc_DocIdUrl xmlns="02ef6456-6971-40a6-83fa-6b0619ff88f9">
      <Url>http://www.tobb.org.tr/Baskanimiz/_layouts/DocIdRedir.aspx?ID=2275DMW4H6TN-77-29</Url>
      <Description>2275DMW4H6TN-77-29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D8540-54FF-4139-B997-BAA59EA7A552}"/>
</file>

<file path=customXml/itemProps2.xml><?xml version="1.0" encoding="utf-8"?>
<ds:datastoreItem xmlns:ds="http://schemas.openxmlformats.org/officeDocument/2006/customXml" ds:itemID="{83297A77-2A93-41EA-B172-E0897F47022E}"/>
</file>

<file path=customXml/itemProps3.xml><?xml version="1.0" encoding="utf-8"?>
<ds:datastoreItem xmlns:ds="http://schemas.openxmlformats.org/officeDocument/2006/customXml" ds:itemID="{8AD74A5C-359C-49C1-8BB8-0114B3AE5D1C}"/>
</file>

<file path=customXml/itemProps4.xml><?xml version="1.0" encoding="utf-8"?>
<ds:datastoreItem xmlns:ds="http://schemas.openxmlformats.org/officeDocument/2006/customXml" ds:itemID="{A729C8AE-ACF0-4CB5-9CE7-BAC4B5119DB0}"/>
</file>

<file path=customXml/itemProps5.xml><?xml version="1.0" encoding="utf-8"?>
<ds:datastoreItem xmlns:ds="http://schemas.openxmlformats.org/officeDocument/2006/customXml" ds:itemID="{289EAF52-B5A2-4D8D-9312-63125E7214B7}"/>
</file>

<file path=docProps/app.xml><?xml version="1.0" encoding="utf-8"?>
<Properties xmlns="http://schemas.openxmlformats.org/officeDocument/2006/extended-properties" xmlns:vt="http://schemas.openxmlformats.org/officeDocument/2006/docPropsVTypes">
  <Template>Normal</Template>
  <TotalTime>149</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26</cp:revision>
  <cp:lastPrinted>2011-10-19T11:30:00Z</cp:lastPrinted>
  <dcterms:created xsi:type="dcterms:W3CDTF">2011-10-19T09:43:00Z</dcterms:created>
  <dcterms:modified xsi:type="dcterms:W3CDTF">2011-10-19T15:04:00Z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33dc405e-7aee-4def-8a25-c8edf2a87691</vt:lpwstr>
  </property>
</Properties>
</file>