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42" w:rsidRPr="00330DC3" w:rsidRDefault="0005174E" w:rsidP="009F7F74">
      <w:pPr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KIRM</w:t>
      </w:r>
      <w:r w:rsidR="00522A98">
        <w:rPr>
          <w:rFonts w:ascii="Arial" w:hAnsi="Arial" w:cs="Arial"/>
          <w:b/>
          <w:bCs/>
          <w:sz w:val="24"/>
          <w:szCs w:val="24"/>
        </w:rPr>
        <w:t xml:space="preserve">A TAŞ İMALATI KAPASİTE KRİTERİ </w:t>
      </w:r>
      <w:r w:rsidR="00FA272F">
        <w:rPr>
          <w:rFonts w:ascii="Arial" w:hAnsi="Arial" w:cs="Arial"/>
          <w:b/>
          <w:bCs/>
          <w:sz w:val="24"/>
          <w:szCs w:val="24"/>
        </w:rPr>
        <w:t>SON ŞEKLİ (Değişiklikler İşlenmiş)</w:t>
      </w:r>
    </w:p>
    <w:p w:rsidR="005F4803" w:rsidRDefault="00440D1F" w:rsidP="009F7F74">
      <w:pPr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0DC3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5F4803" w:rsidRPr="00330DC3">
        <w:rPr>
          <w:rFonts w:ascii="Arial" w:hAnsi="Arial" w:cs="Arial"/>
          <w:b/>
          <w:bCs/>
          <w:sz w:val="24"/>
          <w:szCs w:val="24"/>
        </w:rPr>
        <w:t>Nace</w:t>
      </w:r>
      <w:proofErr w:type="spellEnd"/>
      <w:r w:rsidR="005F4803" w:rsidRPr="00330DC3">
        <w:rPr>
          <w:rFonts w:ascii="Arial" w:hAnsi="Arial" w:cs="Arial"/>
          <w:b/>
          <w:bCs/>
          <w:sz w:val="24"/>
          <w:szCs w:val="24"/>
        </w:rPr>
        <w:t xml:space="preserve"> Grup </w:t>
      </w:r>
      <w:r w:rsidR="00B30981" w:rsidRPr="00B30981">
        <w:rPr>
          <w:rFonts w:ascii="Arial" w:hAnsi="Arial" w:cs="Arial"/>
          <w:b/>
          <w:bCs/>
          <w:sz w:val="24"/>
          <w:szCs w:val="24"/>
        </w:rPr>
        <w:t>08.</w:t>
      </w:r>
      <w:r w:rsidR="004251C5" w:rsidRPr="00B30981">
        <w:rPr>
          <w:rFonts w:ascii="Arial" w:hAnsi="Arial" w:cs="Arial"/>
          <w:b/>
          <w:bCs/>
          <w:sz w:val="24"/>
          <w:szCs w:val="24"/>
        </w:rPr>
        <w:t>12 Çakıl</w:t>
      </w:r>
      <w:r w:rsidR="00B30981" w:rsidRPr="00B30981">
        <w:rPr>
          <w:rFonts w:ascii="Arial" w:hAnsi="Arial" w:cs="Arial"/>
          <w:b/>
          <w:bCs/>
          <w:sz w:val="24"/>
          <w:szCs w:val="24"/>
        </w:rPr>
        <w:t xml:space="preserve"> ve kum ocaklarının faaliy</w:t>
      </w:r>
      <w:r w:rsidR="00B30981">
        <w:rPr>
          <w:rFonts w:ascii="Arial" w:hAnsi="Arial" w:cs="Arial"/>
          <w:b/>
          <w:bCs/>
          <w:sz w:val="24"/>
          <w:szCs w:val="24"/>
        </w:rPr>
        <w:t>etleri; kil ve kaolin çıkarımı.</w:t>
      </w:r>
      <w:r w:rsidRPr="00330DC3">
        <w:rPr>
          <w:rFonts w:ascii="Arial" w:hAnsi="Arial" w:cs="Arial"/>
          <w:b/>
          <w:bCs/>
          <w:sz w:val="24"/>
          <w:szCs w:val="24"/>
        </w:rPr>
        <w:t>)</w:t>
      </w:r>
    </w:p>
    <w:p w:rsidR="00290DD5" w:rsidRDefault="00290DD5" w:rsidP="009F7F74">
      <w:pPr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E776A" w:rsidRPr="00FE776A" w:rsidRDefault="00FE776A" w:rsidP="009F7F74">
      <w:pPr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776A">
        <w:rPr>
          <w:rFonts w:ascii="Arial" w:hAnsi="Arial" w:cs="Arial"/>
          <w:b/>
          <w:bCs/>
          <w:sz w:val="24"/>
          <w:szCs w:val="24"/>
        </w:rPr>
        <w:t>8.1 Açıklamalar:</w:t>
      </w:r>
    </w:p>
    <w:p w:rsidR="007451E4" w:rsidRDefault="007451E4" w:rsidP="009F7F74">
      <w:pPr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Kırmataş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üreticileri 2 grupta ele alınacaktır:</w:t>
      </w:r>
    </w:p>
    <w:p w:rsidR="007451E4" w:rsidRDefault="007451E4" w:rsidP="009F7F74">
      <w:pPr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7451E4">
        <w:rPr>
          <w:rFonts w:ascii="Arial" w:hAnsi="Arial" w:cs="Arial"/>
          <w:b/>
          <w:bCs/>
          <w:sz w:val="24"/>
          <w:szCs w:val="24"/>
        </w:rPr>
        <w:t>Grup 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451E4">
        <w:rPr>
          <w:rFonts w:ascii="Arial" w:hAnsi="Arial" w:cs="Arial"/>
          <w:bCs/>
          <w:sz w:val="24"/>
          <w:szCs w:val="24"/>
        </w:rPr>
        <w:t>Firmanın konkasörlerde hammadde olarak kullanacağı kayacı ocaktan kendi</w:t>
      </w:r>
      <w:r>
        <w:rPr>
          <w:rFonts w:ascii="Arial" w:hAnsi="Arial" w:cs="Arial"/>
          <w:bCs/>
          <w:sz w:val="24"/>
          <w:szCs w:val="24"/>
        </w:rPr>
        <w:t>leri çıkaran firmalar.</w:t>
      </w:r>
    </w:p>
    <w:p w:rsidR="007451E4" w:rsidRDefault="007451E4" w:rsidP="009F7F74">
      <w:pPr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7451E4">
        <w:rPr>
          <w:rFonts w:ascii="Arial" w:hAnsi="Arial" w:cs="Arial"/>
          <w:b/>
          <w:bCs/>
          <w:sz w:val="24"/>
          <w:szCs w:val="24"/>
        </w:rPr>
        <w:t>Grup 2.</w:t>
      </w:r>
      <w:r>
        <w:rPr>
          <w:rFonts w:ascii="Arial" w:hAnsi="Arial" w:cs="Arial"/>
          <w:bCs/>
          <w:sz w:val="24"/>
          <w:szCs w:val="24"/>
        </w:rPr>
        <w:t xml:space="preserve"> Kırılacak Taşları farklı firmalardan </w:t>
      </w:r>
      <w:r w:rsidR="00795CC7">
        <w:rPr>
          <w:rFonts w:ascii="Arial" w:hAnsi="Arial" w:cs="Arial"/>
          <w:bCs/>
          <w:sz w:val="24"/>
          <w:szCs w:val="24"/>
        </w:rPr>
        <w:t xml:space="preserve">veya ocaklardan </w:t>
      </w:r>
      <w:r>
        <w:rPr>
          <w:rFonts w:ascii="Arial" w:hAnsi="Arial" w:cs="Arial"/>
          <w:bCs/>
          <w:sz w:val="24"/>
          <w:szCs w:val="24"/>
        </w:rPr>
        <w:t>temin edenler.</w:t>
      </w:r>
    </w:p>
    <w:p w:rsidR="007451E4" w:rsidRDefault="007451E4" w:rsidP="009F7F7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7451E4" w:rsidRPr="007451E4" w:rsidRDefault="007451E4" w:rsidP="007451E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C14A5">
        <w:rPr>
          <w:rFonts w:ascii="Arial" w:hAnsi="Arial" w:cs="Arial"/>
          <w:b/>
          <w:sz w:val="24"/>
          <w:szCs w:val="24"/>
        </w:rPr>
        <w:t>Grup 1.</w:t>
      </w:r>
      <w:r>
        <w:rPr>
          <w:rFonts w:ascii="Arial" w:hAnsi="Arial" w:cs="Arial"/>
          <w:sz w:val="24"/>
          <w:szCs w:val="24"/>
        </w:rPr>
        <w:t>’de bulunan Firmalarda</w:t>
      </w:r>
      <w:r w:rsidRPr="007451E4">
        <w:rPr>
          <w:rFonts w:ascii="Arial" w:hAnsi="Arial" w:cs="Arial"/>
          <w:sz w:val="24"/>
          <w:szCs w:val="24"/>
        </w:rPr>
        <w:t xml:space="preserve">; </w:t>
      </w:r>
    </w:p>
    <w:p w:rsidR="00795CC7" w:rsidRDefault="00795CC7" w:rsidP="00795CC7">
      <w:pPr>
        <w:pStyle w:val="ListeParagraf"/>
        <w:numPr>
          <w:ilvl w:val="0"/>
          <w:numId w:val="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Ocak Kapasitesi Maden İşletmeleri</w:t>
      </w:r>
      <w:r w:rsidRPr="00B345DB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 xml:space="preserve">apasite </w:t>
      </w:r>
      <w:proofErr w:type="spellStart"/>
      <w:r>
        <w:rPr>
          <w:rFonts w:ascii="Arial" w:hAnsi="Arial" w:cs="Arial"/>
          <w:sz w:val="24"/>
          <w:szCs w:val="24"/>
        </w:rPr>
        <w:t>Kriteri’nin</w:t>
      </w:r>
      <w:proofErr w:type="spellEnd"/>
      <w:r>
        <w:rPr>
          <w:rFonts w:ascii="Arial" w:hAnsi="Arial" w:cs="Arial"/>
          <w:sz w:val="24"/>
          <w:szCs w:val="24"/>
        </w:rPr>
        <w:t xml:space="preserve"> - BÖLÜM I- Açık Saha Maden İşletmeleri Kapasite Kriteri esaslarına göre hesaplanır.</w:t>
      </w:r>
    </w:p>
    <w:p w:rsidR="007451E4" w:rsidRPr="007C14A5" w:rsidRDefault="007451E4" w:rsidP="00947117">
      <w:pPr>
        <w:pStyle w:val="ListeParagraf"/>
        <w:numPr>
          <w:ilvl w:val="0"/>
          <w:numId w:val="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FE7BEC">
        <w:rPr>
          <w:rFonts w:ascii="Arial" w:hAnsi="Arial" w:cs="Arial"/>
          <w:sz w:val="24"/>
          <w:szCs w:val="24"/>
        </w:rPr>
        <w:t>Ocak i</w:t>
      </w:r>
      <w:r>
        <w:rPr>
          <w:rFonts w:ascii="Arial" w:hAnsi="Arial" w:cs="Arial"/>
          <w:sz w:val="24"/>
          <w:szCs w:val="24"/>
        </w:rPr>
        <w:t>şletme ruhsatı firmaya ait ise;</w:t>
      </w:r>
      <w:r w:rsidR="007C14A5">
        <w:rPr>
          <w:rFonts w:ascii="Arial" w:hAnsi="Arial" w:cs="Arial"/>
          <w:sz w:val="24"/>
          <w:szCs w:val="24"/>
        </w:rPr>
        <w:t xml:space="preserve"> </w:t>
      </w:r>
      <w:r w:rsidR="00947117">
        <w:rPr>
          <w:rFonts w:ascii="Arial" w:hAnsi="Arial" w:cs="Arial"/>
          <w:sz w:val="24"/>
          <w:szCs w:val="24"/>
        </w:rPr>
        <w:t>ruhsat n</w:t>
      </w:r>
      <w:r w:rsidR="00947117" w:rsidRPr="00947117">
        <w:rPr>
          <w:rFonts w:ascii="Arial" w:hAnsi="Arial" w:cs="Arial"/>
          <w:sz w:val="24"/>
          <w:szCs w:val="24"/>
        </w:rPr>
        <w:t>u</w:t>
      </w:r>
      <w:r w:rsidR="00947117">
        <w:rPr>
          <w:rFonts w:ascii="Arial" w:hAnsi="Arial" w:cs="Arial"/>
          <w:sz w:val="24"/>
          <w:szCs w:val="24"/>
        </w:rPr>
        <w:t xml:space="preserve">marası, </w:t>
      </w:r>
      <w:r w:rsidRPr="007C14A5">
        <w:rPr>
          <w:rFonts w:ascii="Arial" w:hAnsi="Arial" w:cs="Arial"/>
          <w:sz w:val="24"/>
          <w:szCs w:val="24"/>
        </w:rPr>
        <w:t xml:space="preserve">ruhsatın kime ait olduğu, ruhsat başlangıç ve bitiş süreleri Tablo III’ de belirtilir. </w:t>
      </w:r>
    </w:p>
    <w:p w:rsidR="007451E4" w:rsidRDefault="007451E4" w:rsidP="00947117">
      <w:pPr>
        <w:pStyle w:val="ListeParagraf"/>
        <w:numPr>
          <w:ilvl w:val="0"/>
          <w:numId w:val="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FE7BEC">
        <w:rPr>
          <w:rFonts w:ascii="Arial" w:hAnsi="Arial" w:cs="Arial"/>
          <w:sz w:val="24"/>
          <w:szCs w:val="24"/>
        </w:rPr>
        <w:t>Ocak işle</w:t>
      </w:r>
      <w:r w:rsidR="007C14A5">
        <w:rPr>
          <w:rFonts w:ascii="Arial" w:hAnsi="Arial" w:cs="Arial"/>
          <w:sz w:val="24"/>
          <w:szCs w:val="24"/>
        </w:rPr>
        <w:t>tme ruhsatı firmaya ait değilse;</w:t>
      </w:r>
      <w:r w:rsidRPr="00FE7B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E7BEC">
        <w:rPr>
          <w:rFonts w:ascii="Arial" w:hAnsi="Arial" w:cs="Arial"/>
          <w:sz w:val="24"/>
          <w:szCs w:val="24"/>
        </w:rPr>
        <w:t>Rödovans</w:t>
      </w:r>
      <w:proofErr w:type="spellEnd"/>
      <w:r w:rsidRPr="00FE7BEC">
        <w:rPr>
          <w:rFonts w:ascii="Arial" w:hAnsi="Arial" w:cs="Arial"/>
          <w:sz w:val="24"/>
          <w:szCs w:val="24"/>
        </w:rPr>
        <w:t xml:space="preserve"> sözleşmesi başlangıç ve bitiş tarihleri, </w:t>
      </w:r>
      <w:r w:rsidR="00947117" w:rsidRPr="00947117">
        <w:rPr>
          <w:rFonts w:ascii="Arial" w:hAnsi="Arial" w:cs="Arial"/>
          <w:sz w:val="24"/>
          <w:szCs w:val="24"/>
        </w:rPr>
        <w:t xml:space="preserve">ruhsat numarası, </w:t>
      </w:r>
      <w:r w:rsidRPr="00FE7BEC">
        <w:rPr>
          <w:rFonts w:ascii="Arial" w:hAnsi="Arial" w:cs="Arial"/>
          <w:sz w:val="24"/>
          <w:szCs w:val="24"/>
        </w:rPr>
        <w:t>ruhsat sahibi, ruhsat başlangıç ve bitiş süreler</w:t>
      </w:r>
      <w:r>
        <w:rPr>
          <w:rFonts w:ascii="Arial" w:hAnsi="Arial" w:cs="Arial"/>
          <w:sz w:val="24"/>
          <w:szCs w:val="24"/>
        </w:rPr>
        <w:t>i Tablo III’ de belirtilir.</w:t>
      </w:r>
    </w:p>
    <w:p w:rsidR="007451E4" w:rsidRDefault="007451E4" w:rsidP="007451E4">
      <w:pPr>
        <w:pStyle w:val="ListeParagraf"/>
        <w:numPr>
          <w:ilvl w:val="0"/>
          <w:numId w:val="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Raporun düzenleme tarihinde Ruhsatın bitiş tarihine 1 yıldan az zaman kalmış ise:</w:t>
      </w:r>
    </w:p>
    <w:p w:rsidR="007451E4" w:rsidRDefault="007451E4" w:rsidP="007451E4">
      <w:pPr>
        <w:pStyle w:val="ListeParagraf"/>
        <w:numPr>
          <w:ilvl w:val="1"/>
          <w:numId w:val="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FE7BEC">
        <w:rPr>
          <w:rFonts w:ascii="Arial" w:hAnsi="Arial" w:cs="Arial"/>
          <w:sz w:val="24"/>
          <w:szCs w:val="24"/>
        </w:rPr>
        <w:t>Daha önce kapasite raporu olup da</w:t>
      </w:r>
      <w:r>
        <w:rPr>
          <w:rFonts w:ascii="Arial" w:hAnsi="Arial" w:cs="Arial"/>
          <w:sz w:val="24"/>
          <w:szCs w:val="24"/>
        </w:rPr>
        <w:t xml:space="preserve">, yenileme yapılması durumunda </w:t>
      </w:r>
      <w:r w:rsidRPr="00FE7BEC">
        <w:rPr>
          <w:rFonts w:ascii="Arial" w:hAnsi="Arial" w:cs="Arial"/>
          <w:sz w:val="24"/>
          <w:szCs w:val="24"/>
        </w:rPr>
        <w:t>kapasite raporu bir yıllık süre ile onaylanır.</w:t>
      </w:r>
    </w:p>
    <w:p w:rsidR="007451E4" w:rsidRDefault="007451E4" w:rsidP="007451E4">
      <w:pPr>
        <w:pStyle w:val="ListeParagraf"/>
        <w:numPr>
          <w:ilvl w:val="1"/>
          <w:numId w:val="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FE7BEC">
        <w:rPr>
          <w:rFonts w:ascii="Arial" w:hAnsi="Arial" w:cs="Arial"/>
          <w:sz w:val="24"/>
          <w:szCs w:val="24"/>
        </w:rPr>
        <w:t>apasite raporu</w:t>
      </w:r>
      <w:r>
        <w:rPr>
          <w:rFonts w:ascii="Arial" w:hAnsi="Arial" w:cs="Arial"/>
          <w:sz w:val="24"/>
          <w:szCs w:val="24"/>
        </w:rPr>
        <w:t>nun</w:t>
      </w:r>
      <w:r w:rsidRPr="00FE7B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ilk kez düzenlendiği durumlarda ruhsatın yenilenmesi beklenir.</w:t>
      </w:r>
    </w:p>
    <w:p w:rsidR="00440D1F" w:rsidRPr="00330DC3" w:rsidRDefault="00440D1F" w:rsidP="009F7F7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65910" w:rsidRPr="00565910" w:rsidRDefault="00FE776A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8.2</w:t>
      </w:r>
      <w:r w:rsidR="00565910" w:rsidRPr="00565910">
        <w:rPr>
          <w:rFonts w:ascii="Arial" w:hAnsi="Arial" w:cs="Arial"/>
          <w:b/>
          <w:sz w:val="24"/>
          <w:szCs w:val="24"/>
        </w:rPr>
        <w:t xml:space="preserve"> Kapasite Hesaplama Yöntemi:</w:t>
      </w:r>
    </w:p>
    <w:p w:rsidR="009A1C6E" w:rsidRDefault="00324124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4124">
        <w:rPr>
          <w:rFonts w:ascii="Arial" w:hAnsi="Arial" w:cs="Arial"/>
          <w:sz w:val="24"/>
          <w:szCs w:val="24"/>
        </w:rPr>
        <w:t>Kırmataş</w:t>
      </w:r>
      <w:proofErr w:type="spellEnd"/>
      <w:r w:rsidRPr="00324124">
        <w:rPr>
          <w:rFonts w:ascii="Arial" w:hAnsi="Arial" w:cs="Arial"/>
          <w:sz w:val="24"/>
          <w:szCs w:val="24"/>
        </w:rPr>
        <w:t xml:space="preserve"> (Agrega; Mıcır, </w:t>
      </w:r>
      <w:r w:rsidR="00C316EB">
        <w:rPr>
          <w:rFonts w:ascii="Arial" w:hAnsi="Arial" w:cs="Arial"/>
          <w:sz w:val="24"/>
          <w:szCs w:val="24"/>
        </w:rPr>
        <w:t xml:space="preserve">Taş Tozu, </w:t>
      </w:r>
      <w:proofErr w:type="spellStart"/>
      <w:r w:rsidR="00C316EB">
        <w:rPr>
          <w:rFonts w:ascii="Arial" w:hAnsi="Arial" w:cs="Arial"/>
          <w:sz w:val="24"/>
          <w:szCs w:val="24"/>
        </w:rPr>
        <w:t>Balasttaşı</w:t>
      </w:r>
      <w:proofErr w:type="spellEnd"/>
      <w:r w:rsidR="00C316EB">
        <w:rPr>
          <w:rFonts w:ascii="Arial" w:hAnsi="Arial" w:cs="Arial"/>
          <w:sz w:val="24"/>
          <w:szCs w:val="24"/>
        </w:rPr>
        <w:t xml:space="preserve"> vb.</w:t>
      </w:r>
      <w:r w:rsidRPr="00324124">
        <w:rPr>
          <w:rFonts w:ascii="Arial" w:hAnsi="Arial" w:cs="Arial"/>
          <w:sz w:val="24"/>
          <w:szCs w:val="24"/>
        </w:rPr>
        <w:t>) üretim miktarı; çalışır vaziyette</w:t>
      </w:r>
      <w:r w:rsidR="0073281F">
        <w:rPr>
          <w:rFonts w:ascii="Arial" w:hAnsi="Arial" w:cs="Arial"/>
          <w:sz w:val="24"/>
          <w:szCs w:val="24"/>
        </w:rPr>
        <w:t>ki konkasörlerin kapasiteleri (Ton</w:t>
      </w:r>
      <w:r w:rsidRPr="00324124">
        <w:rPr>
          <w:rFonts w:ascii="Arial" w:hAnsi="Arial" w:cs="Arial"/>
          <w:sz w:val="24"/>
          <w:szCs w:val="24"/>
        </w:rPr>
        <w:t xml:space="preserve">/saat) esas alınarak </w:t>
      </w:r>
      <w:r w:rsidR="0073281F">
        <w:rPr>
          <w:rFonts w:ascii="Arial" w:hAnsi="Arial" w:cs="Arial"/>
          <w:sz w:val="24"/>
          <w:szCs w:val="24"/>
        </w:rPr>
        <w:t xml:space="preserve">Madde </w:t>
      </w:r>
      <w:proofErr w:type="gramStart"/>
      <w:r w:rsidR="0073281F">
        <w:rPr>
          <w:rFonts w:ascii="Arial" w:hAnsi="Arial" w:cs="Arial"/>
          <w:sz w:val="24"/>
          <w:szCs w:val="24"/>
        </w:rPr>
        <w:t>8.4</w:t>
      </w:r>
      <w:proofErr w:type="gramEnd"/>
      <w:r w:rsidR="0073281F">
        <w:rPr>
          <w:rFonts w:ascii="Arial" w:hAnsi="Arial" w:cs="Arial"/>
          <w:sz w:val="24"/>
          <w:szCs w:val="24"/>
        </w:rPr>
        <w:t xml:space="preserve"> Kapasite Hesabı başlığı altındaki</w:t>
      </w:r>
      <w:r w:rsidRPr="00324124">
        <w:rPr>
          <w:rFonts w:ascii="Arial" w:hAnsi="Arial" w:cs="Arial"/>
          <w:sz w:val="24"/>
          <w:szCs w:val="24"/>
        </w:rPr>
        <w:t>(I) no.lu formüle göre</w:t>
      </w:r>
      <w:r w:rsidR="00185B0E">
        <w:rPr>
          <w:rFonts w:ascii="Arial" w:hAnsi="Arial" w:cs="Arial"/>
          <w:sz w:val="24"/>
          <w:szCs w:val="24"/>
        </w:rPr>
        <w:t xml:space="preserve"> </w:t>
      </w:r>
      <w:r w:rsidRPr="00324124">
        <w:rPr>
          <w:rFonts w:ascii="Arial" w:hAnsi="Arial" w:cs="Arial"/>
          <w:sz w:val="24"/>
          <w:szCs w:val="24"/>
        </w:rPr>
        <w:t>hesaplanır.</w:t>
      </w:r>
      <w:r w:rsidR="0073281F" w:rsidRPr="0073281F">
        <w:t xml:space="preserve"> </w:t>
      </w:r>
      <w:r w:rsidR="0073281F">
        <w:rPr>
          <w:rFonts w:ascii="Arial" w:hAnsi="Arial" w:cs="Arial"/>
          <w:sz w:val="24"/>
          <w:szCs w:val="24"/>
        </w:rPr>
        <w:t xml:space="preserve">Madde </w:t>
      </w:r>
      <w:proofErr w:type="gramStart"/>
      <w:r w:rsidR="0073281F">
        <w:rPr>
          <w:rFonts w:ascii="Arial" w:hAnsi="Arial" w:cs="Arial"/>
          <w:sz w:val="24"/>
          <w:szCs w:val="24"/>
        </w:rPr>
        <w:t>8.5</w:t>
      </w:r>
      <w:proofErr w:type="gramEnd"/>
      <w:r w:rsidR="0073281F" w:rsidRPr="0073281F">
        <w:rPr>
          <w:rFonts w:ascii="Arial" w:hAnsi="Arial" w:cs="Arial"/>
          <w:sz w:val="24"/>
          <w:szCs w:val="24"/>
        </w:rPr>
        <w:t xml:space="preserve"> </w:t>
      </w:r>
      <w:r w:rsidR="0073281F">
        <w:rPr>
          <w:rFonts w:ascii="Arial" w:hAnsi="Arial" w:cs="Arial"/>
          <w:sz w:val="24"/>
          <w:szCs w:val="24"/>
        </w:rPr>
        <w:t>Üretim Hesabı başlığı altındaki</w:t>
      </w:r>
      <w:r w:rsidR="0073281F" w:rsidRPr="0073281F">
        <w:rPr>
          <w:rFonts w:ascii="Arial" w:hAnsi="Arial" w:cs="Arial"/>
          <w:sz w:val="24"/>
          <w:szCs w:val="24"/>
        </w:rPr>
        <w:t xml:space="preserve"> formül</w:t>
      </w:r>
      <w:r w:rsidR="0073281F">
        <w:rPr>
          <w:rFonts w:ascii="Arial" w:hAnsi="Arial" w:cs="Arial"/>
          <w:sz w:val="24"/>
          <w:szCs w:val="24"/>
        </w:rPr>
        <w:t>l</w:t>
      </w:r>
      <w:r w:rsidR="0073281F" w:rsidRPr="0073281F">
        <w:rPr>
          <w:rFonts w:ascii="Arial" w:hAnsi="Arial" w:cs="Arial"/>
          <w:sz w:val="24"/>
          <w:szCs w:val="24"/>
        </w:rPr>
        <w:t>e</w:t>
      </w:r>
      <w:r w:rsidR="0073281F">
        <w:rPr>
          <w:rFonts w:ascii="Arial" w:hAnsi="Arial" w:cs="Arial"/>
          <w:sz w:val="24"/>
          <w:szCs w:val="24"/>
        </w:rPr>
        <w:t>re</w:t>
      </w:r>
      <w:r w:rsidR="0073281F" w:rsidRPr="0073281F">
        <w:rPr>
          <w:rFonts w:ascii="Arial" w:hAnsi="Arial" w:cs="Arial"/>
          <w:sz w:val="24"/>
          <w:szCs w:val="24"/>
        </w:rPr>
        <w:t xml:space="preserve"> göre </w:t>
      </w:r>
      <w:r w:rsidR="0073281F">
        <w:rPr>
          <w:rFonts w:ascii="Arial" w:hAnsi="Arial" w:cs="Arial"/>
          <w:sz w:val="24"/>
          <w:szCs w:val="24"/>
        </w:rPr>
        <w:t>sınıflandırılır.</w:t>
      </w:r>
      <w:r w:rsidRPr="00324124">
        <w:rPr>
          <w:rFonts w:ascii="Arial" w:hAnsi="Arial" w:cs="Arial"/>
          <w:sz w:val="24"/>
          <w:szCs w:val="24"/>
        </w:rPr>
        <w:t xml:space="preserve"> </w:t>
      </w:r>
      <w:r w:rsidR="009A1C6E" w:rsidRPr="009A1C6E">
        <w:rPr>
          <w:rFonts w:ascii="Arial" w:hAnsi="Arial" w:cs="Arial"/>
          <w:sz w:val="24"/>
          <w:szCs w:val="24"/>
        </w:rPr>
        <w:t xml:space="preserve">İşyerinde işçi ve makinelerin 1 saatin 50 dakikasında fiilen çalıştıkları kabul edilerek 0,83 çarpanı zaman faktörü olarak hesaplamalara </w:t>
      </w:r>
      <w:proofErr w:type="gramStart"/>
      <w:r w:rsidR="009A1C6E" w:rsidRPr="009A1C6E">
        <w:rPr>
          <w:rFonts w:ascii="Arial" w:hAnsi="Arial" w:cs="Arial"/>
          <w:sz w:val="24"/>
          <w:szCs w:val="24"/>
        </w:rPr>
        <w:t>dahil</w:t>
      </w:r>
      <w:proofErr w:type="gramEnd"/>
      <w:r w:rsidR="009A1C6E" w:rsidRPr="009A1C6E">
        <w:rPr>
          <w:rFonts w:ascii="Arial" w:hAnsi="Arial" w:cs="Arial"/>
          <w:sz w:val="24"/>
          <w:szCs w:val="24"/>
        </w:rPr>
        <w:t xml:space="preserve"> edilir.</w:t>
      </w:r>
    </w:p>
    <w:p w:rsidR="008D01C5" w:rsidRDefault="008D01C5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8D01C5" w:rsidRPr="00185B0E" w:rsidRDefault="00565910" w:rsidP="008D01C5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FE776A">
        <w:rPr>
          <w:rFonts w:ascii="Arial" w:hAnsi="Arial" w:cs="Arial"/>
          <w:b/>
          <w:sz w:val="24"/>
          <w:szCs w:val="24"/>
        </w:rPr>
        <w:t>3</w:t>
      </w:r>
      <w:r w:rsidR="008D01C5" w:rsidRPr="00185B0E">
        <w:rPr>
          <w:rFonts w:ascii="Arial" w:hAnsi="Arial" w:cs="Arial"/>
          <w:b/>
          <w:sz w:val="24"/>
          <w:szCs w:val="24"/>
        </w:rPr>
        <w:t xml:space="preserve"> Tesis</w:t>
      </w:r>
      <w:r w:rsidR="008D01C5">
        <w:rPr>
          <w:rFonts w:ascii="Arial" w:hAnsi="Arial" w:cs="Arial"/>
          <w:b/>
          <w:sz w:val="24"/>
          <w:szCs w:val="24"/>
        </w:rPr>
        <w:t xml:space="preserve">te Bulunması Gereken Makine ve </w:t>
      </w:r>
      <w:proofErr w:type="gramStart"/>
      <w:r w:rsidR="008D01C5" w:rsidRPr="00185B0E">
        <w:rPr>
          <w:rFonts w:ascii="Arial" w:hAnsi="Arial" w:cs="Arial"/>
          <w:b/>
          <w:sz w:val="24"/>
          <w:szCs w:val="24"/>
        </w:rPr>
        <w:t>Teçhizat :</w:t>
      </w:r>
      <w:proofErr w:type="gramEnd"/>
      <w:r w:rsidR="008D01C5" w:rsidRPr="00185B0E">
        <w:rPr>
          <w:rFonts w:ascii="Arial" w:hAnsi="Arial" w:cs="Arial"/>
          <w:b/>
          <w:sz w:val="24"/>
          <w:szCs w:val="24"/>
        </w:rPr>
        <w:t xml:space="preserve"> </w:t>
      </w:r>
    </w:p>
    <w:p w:rsidR="00565910" w:rsidRPr="00324124" w:rsidRDefault="00565910" w:rsidP="0056591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2412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24124">
        <w:rPr>
          <w:rFonts w:ascii="Arial" w:hAnsi="Arial" w:cs="Arial"/>
          <w:sz w:val="24"/>
          <w:szCs w:val="24"/>
        </w:rPr>
        <w:t>Loder</w:t>
      </w:r>
      <w:proofErr w:type="spellEnd"/>
      <w:r w:rsidRPr="00324124">
        <w:rPr>
          <w:rFonts w:ascii="Arial" w:hAnsi="Arial" w:cs="Arial"/>
          <w:sz w:val="24"/>
          <w:szCs w:val="24"/>
        </w:rPr>
        <w:t xml:space="preserve"> veya Ekskavatör </w:t>
      </w:r>
      <w:r>
        <w:rPr>
          <w:rFonts w:ascii="Arial" w:hAnsi="Arial" w:cs="Arial"/>
          <w:sz w:val="24"/>
          <w:szCs w:val="24"/>
        </w:rPr>
        <w:t>(2. Grupta bulunan</w:t>
      </w:r>
      <w:r w:rsidR="00FE776A">
        <w:rPr>
          <w:rFonts w:ascii="Arial" w:hAnsi="Arial" w:cs="Arial"/>
          <w:sz w:val="24"/>
          <w:szCs w:val="24"/>
        </w:rPr>
        <w:t xml:space="preserve"> firmalarda aranmaz.)</w:t>
      </w:r>
    </w:p>
    <w:p w:rsidR="00565910" w:rsidRPr="00324124" w:rsidRDefault="00565910" w:rsidP="0056591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24124">
        <w:rPr>
          <w:rFonts w:ascii="Arial" w:hAnsi="Arial" w:cs="Arial"/>
          <w:sz w:val="24"/>
          <w:szCs w:val="24"/>
        </w:rPr>
        <w:t xml:space="preserve">- Delici  </w:t>
      </w:r>
      <w:r w:rsidR="00FE776A" w:rsidRPr="00FE776A">
        <w:rPr>
          <w:rFonts w:ascii="Arial" w:hAnsi="Arial" w:cs="Arial"/>
          <w:sz w:val="24"/>
          <w:szCs w:val="24"/>
        </w:rPr>
        <w:t>(2. Grupta bulunan firmalarda aranmaz.)</w:t>
      </w:r>
    </w:p>
    <w:p w:rsidR="00565910" w:rsidRPr="00324124" w:rsidRDefault="00565910" w:rsidP="0056591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24124">
        <w:rPr>
          <w:rFonts w:ascii="Arial" w:hAnsi="Arial" w:cs="Arial"/>
          <w:sz w:val="24"/>
          <w:szCs w:val="24"/>
        </w:rPr>
        <w:t xml:space="preserve">- Kompresör </w:t>
      </w:r>
      <w:r w:rsidR="00FE776A" w:rsidRPr="00FE776A">
        <w:rPr>
          <w:rFonts w:ascii="Arial" w:hAnsi="Arial" w:cs="Arial"/>
          <w:sz w:val="24"/>
          <w:szCs w:val="24"/>
        </w:rPr>
        <w:t>(2. Grupta bulunan firmalarda aranmaz.)</w:t>
      </w:r>
    </w:p>
    <w:p w:rsidR="008D01C5" w:rsidRPr="00324124" w:rsidRDefault="0073281F" w:rsidP="008D01C5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Konkasör Kırıcı</w:t>
      </w:r>
    </w:p>
    <w:p w:rsidR="008D01C5" w:rsidRPr="00324124" w:rsidRDefault="008D01C5" w:rsidP="008D01C5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24124">
        <w:rPr>
          <w:rFonts w:ascii="Arial" w:hAnsi="Arial" w:cs="Arial"/>
          <w:sz w:val="24"/>
          <w:szCs w:val="24"/>
        </w:rPr>
        <w:t xml:space="preserve">- Agrega Eleği </w:t>
      </w:r>
    </w:p>
    <w:p w:rsidR="00FE776A" w:rsidRDefault="008D01C5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24124">
        <w:rPr>
          <w:rFonts w:ascii="Arial" w:hAnsi="Arial" w:cs="Arial"/>
          <w:sz w:val="24"/>
          <w:szCs w:val="24"/>
        </w:rPr>
        <w:t xml:space="preserve">- Konveyör Bantlar </w:t>
      </w:r>
    </w:p>
    <w:p w:rsidR="00795CC7" w:rsidRPr="00324124" w:rsidRDefault="00795CC7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FE7BEC" w:rsidRDefault="00FE776A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8.4</w:t>
      </w:r>
      <w:r w:rsidR="00324124" w:rsidRPr="00185B0E">
        <w:rPr>
          <w:rFonts w:ascii="Arial" w:hAnsi="Arial" w:cs="Arial"/>
          <w:b/>
          <w:sz w:val="24"/>
          <w:szCs w:val="24"/>
        </w:rPr>
        <w:t xml:space="preserve"> Kapasite </w:t>
      </w:r>
      <w:proofErr w:type="gramStart"/>
      <w:r w:rsidR="00324124" w:rsidRPr="00185B0E">
        <w:rPr>
          <w:rFonts w:ascii="Arial" w:hAnsi="Arial" w:cs="Arial"/>
          <w:b/>
          <w:sz w:val="24"/>
          <w:szCs w:val="24"/>
        </w:rPr>
        <w:t>Hesabı :</w:t>
      </w:r>
      <w:proofErr w:type="gramEnd"/>
      <w:r w:rsidR="00324124" w:rsidRPr="00185B0E">
        <w:rPr>
          <w:rFonts w:ascii="Arial" w:hAnsi="Arial" w:cs="Arial"/>
          <w:b/>
          <w:sz w:val="24"/>
          <w:szCs w:val="24"/>
        </w:rPr>
        <w:t xml:space="preserve"> </w:t>
      </w:r>
    </w:p>
    <w:p w:rsidR="00E502BF" w:rsidRPr="00185B0E" w:rsidRDefault="00E502BF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324124" w:rsidRPr="00185B0E" w:rsidRDefault="00FE7BEC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 (Kg</w:t>
      </w:r>
      <w:r w:rsidR="00185B0E" w:rsidRPr="00185B0E">
        <w:rPr>
          <w:rFonts w:ascii="Arial" w:hAnsi="Arial" w:cs="Arial"/>
          <w:b/>
          <w:sz w:val="24"/>
          <w:szCs w:val="24"/>
        </w:rPr>
        <w:t>/yıl)</w:t>
      </w:r>
      <w:r w:rsidR="00185B0E">
        <w:rPr>
          <w:rFonts w:ascii="Arial" w:hAnsi="Arial" w:cs="Arial"/>
          <w:b/>
          <w:sz w:val="24"/>
          <w:szCs w:val="24"/>
        </w:rPr>
        <w:t xml:space="preserve"> </w:t>
      </w:r>
      <w:r w:rsidR="00185B0E" w:rsidRPr="00185B0E">
        <w:rPr>
          <w:rFonts w:ascii="Arial" w:hAnsi="Arial" w:cs="Arial"/>
          <w:b/>
          <w:sz w:val="24"/>
          <w:szCs w:val="24"/>
        </w:rPr>
        <w:t>=</w:t>
      </w:r>
      <w:r w:rsidR="00324124" w:rsidRPr="00185B0E">
        <w:rPr>
          <w:rFonts w:ascii="Arial" w:hAnsi="Arial" w:cs="Arial"/>
          <w:b/>
          <w:sz w:val="24"/>
          <w:szCs w:val="24"/>
        </w:rPr>
        <w:t>Saatl</w:t>
      </w:r>
      <w:r w:rsidR="0073281F">
        <w:rPr>
          <w:rFonts w:ascii="Arial" w:hAnsi="Arial" w:cs="Arial"/>
          <w:b/>
          <w:sz w:val="24"/>
          <w:szCs w:val="24"/>
        </w:rPr>
        <w:t>ik ortalama kırıcı kapasitesi (ton</w:t>
      </w:r>
      <w:r w:rsidR="00324124" w:rsidRPr="00185B0E">
        <w:rPr>
          <w:rFonts w:ascii="Arial" w:hAnsi="Arial" w:cs="Arial"/>
          <w:b/>
          <w:sz w:val="24"/>
          <w:szCs w:val="24"/>
        </w:rPr>
        <w:t>/saat) x 8 (sa</w:t>
      </w:r>
      <w:r>
        <w:rPr>
          <w:rFonts w:ascii="Arial" w:hAnsi="Arial" w:cs="Arial"/>
          <w:b/>
          <w:sz w:val="24"/>
          <w:szCs w:val="24"/>
        </w:rPr>
        <w:t xml:space="preserve">at/gün) x G </w:t>
      </w:r>
      <w:r w:rsidR="009A1C6E">
        <w:rPr>
          <w:rFonts w:ascii="Arial" w:hAnsi="Arial" w:cs="Arial"/>
          <w:b/>
          <w:sz w:val="24"/>
          <w:szCs w:val="24"/>
        </w:rPr>
        <w:t xml:space="preserve">(gün/yıl) </w:t>
      </w:r>
      <w:r w:rsidR="00324124" w:rsidRPr="00185B0E">
        <w:rPr>
          <w:rFonts w:ascii="Arial" w:hAnsi="Arial" w:cs="Arial"/>
          <w:b/>
          <w:sz w:val="24"/>
          <w:szCs w:val="24"/>
        </w:rPr>
        <w:t xml:space="preserve">x </w:t>
      </w:r>
      <w:r w:rsidR="009A1C6E">
        <w:rPr>
          <w:rFonts w:ascii="Arial" w:hAnsi="Arial" w:cs="Arial"/>
          <w:b/>
          <w:sz w:val="24"/>
          <w:szCs w:val="24"/>
        </w:rPr>
        <w:t xml:space="preserve">0,83 x </w:t>
      </w:r>
      <w:r w:rsidR="00324124" w:rsidRPr="00185B0E">
        <w:rPr>
          <w:rFonts w:ascii="Arial" w:hAnsi="Arial" w:cs="Arial"/>
          <w:b/>
          <w:sz w:val="24"/>
          <w:szCs w:val="24"/>
        </w:rPr>
        <w:t xml:space="preserve">1.000 </w:t>
      </w:r>
      <w:r>
        <w:rPr>
          <w:rFonts w:ascii="Arial" w:hAnsi="Arial" w:cs="Arial"/>
          <w:b/>
          <w:sz w:val="24"/>
          <w:szCs w:val="24"/>
        </w:rPr>
        <w:t>(kg/ton)</w:t>
      </w:r>
      <w:proofErr w:type="gramStart"/>
      <w:r w:rsidR="00185B0E">
        <w:rPr>
          <w:rFonts w:ascii="Arial" w:hAnsi="Arial" w:cs="Arial"/>
          <w:b/>
          <w:sz w:val="24"/>
          <w:szCs w:val="24"/>
        </w:rPr>
        <w:t>……………..</w:t>
      </w:r>
      <w:r w:rsidR="00324124" w:rsidRPr="00185B0E">
        <w:rPr>
          <w:rFonts w:ascii="Arial" w:hAnsi="Arial" w:cs="Arial"/>
          <w:b/>
          <w:sz w:val="24"/>
          <w:szCs w:val="24"/>
        </w:rPr>
        <w:t>.</w:t>
      </w:r>
      <w:proofErr w:type="gramEnd"/>
      <w:r w:rsidR="00324124" w:rsidRPr="00185B0E">
        <w:rPr>
          <w:rFonts w:ascii="Arial" w:hAnsi="Arial" w:cs="Arial"/>
          <w:b/>
          <w:sz w:val="24"/>
          <w:szCs w:val="24"/>
        </w:rPr>
        <w:t xml:space="preserve"> (I) </w:t>
      </w:r>
    </w:p>
    <w:p w:rsidR="00324124" w:rsidRPr="00324124" w:rsidRDefault="00324124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324124" w:rsidRPr="00324124" w:rsidRDefault="00324124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24124">
        <w:rPr>
          <w:rFonts w:ascii="Arial" w:hAnsi="Arial" w:cs="Arial"/>
          <w:sz w:val="24"/>
          <w:szCs w:val="24"/>
        </w:rPr>
        <w:t>K =</w:t>
      </w:r>
      <w:r w:rsidR="008D01C5">
        <w:rPr>
          <w:rFonts w:ascii="Arial" w:hAnsi="Arial" w:cs="Arial"/>
          <w:sz w:val="24"/>
          <w:szCs w:val="24"/>
        </w:rPr>
        <w:t xml:space="preserve"> Konkasör Kapasitesi (Kg</w:t>
      </w:r>
      <w:r w:rsidRPr="00324124">
        <w:rPr>
          <w:rFonts w:ascii="Arial" w:hAnsi="Arial" w:cs="Arial"/>
          <w:sz w:val="24"/>
          <w:szCs w:val="24"/>
        </w:rPr>
        <w:t xml:space="preserve">/yıl) </w:t>
      </w:r>
    </w:p>
    <w:p w:rsidR="00324124" w:rsidRPr="00324124" w:rsidRDefault="00324124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24124">
        <w:rPr>
          <w:rFonts w:ascii="Arial" w:hAnsi="Arial" w:cs="Arial"/>
          <w:sz w:val="24"/>
          <w:szCs w:val="24"/>
        </w:rPr>
        <w:t xml:space="preserve">G =Yıllık çalışılan gün sayısı </w:t>
      </w:r>
      <w:r w:rsidR="00FE7BEC" w:rsidRPr="00324124">
        <w:rPr>
          <w:rFonts w:ascii="Arial" w:hAnsi="Arial" w:cs="Arial"/>
          <w:sz w:val="24"/>
          <w:szCs w:val="24"/>
        </w:rPr>
        <w:t xml:space="preserve">ocağın bulunduğu konum ve mevsim şartlarına göre </w:t>
      </w:r>
      <w:proofErr w:type="gramStart"/>
      <w:r w:rsidR="00FE7BEC" w:rsidRPr="00324124">
        <w:rPr>
          <w:rFonts w:ascii="Arial" w:hAnsi="Arial" w:cs="Arial"/>
          <w:sz w:val="24"/>
          <w:szCs w:val="24"/>
        </w:rPr>
        <w:t>eksper</w:t>
      </w:r>
      <w:proofErr w:type="gramEnd"/>
      <w:r w:rsidR="00FE7BEC" w:rsidRPr="00324124">
        <w:rPr>
          <w:rFonts w:ascii="Arial" w:hAnsi="Arial" w:cs="Arial"/>
          <w:sz w:val="24"/>
          <w:szCs w:val="24"/>
        </w:rPr>
        <w:t xml:space="preserve"> tarafından tespit edilir </w:t>
      </w:r>
      <w:r w:rsidRPr="00324124">
        <w:rPr>
          <w:rFonts w:ascii="Arial" w:hAnsi="Arial" w:cs="Arial"/>
          <w:sz w:val="24"/>
          <w:szCs w:val="24"/>
        </w:rPr>
        <w:t>(gün/yıl) = 2</w:t>
      </w:r>
      <w:r w:rsidR="00185B0E">
        <w:rPr>
          <w:rFonts w:ascii="Arial" w:hAnsi="Arial" w:cs="Arial"/>
          <w:sz w:val="24"/>
          <w:szCs w:val="24"/>
        </w:rPr>
        <w:t xml:space="preserve">40 - 300 </w:t>
      </w:r>
      <w:r w:rsidRPr="00324124">
        <w:rPr>
          <w:rFonts w:ascii="Arial" w:hAnsi="Arial" w:cs="Arial"/>
          <w:sz w:val="24"/>
          <w:szCs w:val="24"/>
        </w:rPr>
        <w:t>gün/yıl</w:t>
      </w:r>
    </w:p>
    <w:p w:rsidR="00795CC7" w:rsidRDefault="00795CC7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324124" w:rsidRDefault="00FE776A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8.5</w:t>
      </w:r>
      <w:r w:rsidR="00324124" w:rsidRPr="00185B0E">
        <w:rPr>
          <w:rFonts w:ascii="Arial" w:hAnsi="Arial" w:cs="Arial"/>
          <w:b/>
          <w:sz w:val="24"/>
          <w:szCs w:val="24"/>
        </w:rPr>
        <w:t xml:space="preserve"> Üretim </w:t>
      </w:r>
      <w:proofErr w:type="gramStart"/>
      <w:r w:rsidR="00324124" w:rsidRPr="00185B0E">
        <w:rPr>
          <w:rFonts w:ascii="Arial" w:hAnsi="Arial" w:cs="Arial"/>
          <w:b/>
          <w:sz w:val="24"/>
          <w:szCs w:val="24"/>
        </w:rPr>
        <w:t>Hesabı :</w:t>
      </w:r>
      <w:proofErr w:type="gramEnd"/>
      <w:r w:rsidR="00324124" w:rsidRPr="00185B0E">
        <w:rPr>
          <w:rFonts w:ascii="Arial" w:hAnsi="Arial" w:cs="Arial"/>
          <w:b/>
          <w:sz w:val="24"/>
          <w:szCs w:val="24"/>
        </w:rPr>
        <w:t xml:space="preserve"> </w:t>
      </w:r>
    </w:p>
    <w:p w:rsidR="00185B0E" w:rsidRPr="00185B0E" w:rsidRDefault="00185B0E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324124" w:rsidRPr="00185B0E" w:rsidRDefault="00324124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185B0E">
        <w:rPr>
          <w:rFonts w:ascii="Arial" w:hAnsi="Arial" w:cs="Arial"/>
          <w:b/>
          <w:sz w:val="24"/>
          <w:szCs w:val="24"/>
        </w:rPr>
        <w:t>Mıcır (1, 2</w:t>
      </w:r>
      <w:r w:rsidR="00FE7BEC">
        <w:rPr>
          <w:rFonts w:ascii="Arial" w:hAnsi="Arial" w:cs="Arial"/>
          <w:b/>
          <w:sz w:val="24"/>
          <w:szCs w:val="24"/>
        </w:rPr>
        <w:t xml:space="preserve">, 3 </w:t>
      </w:r>
      <w:proofErr w:type="spellStart"/>
      <w:r w:rsidR="00FE7BEC">
        <w:rPr>
          <w:rFonts w:ascii="Arial" w:hAnsi="Arial" w:cs="Arial"/>
          <w:b/>
          <w:sz w:val="24"/>
          <w:szCs w:val="24"/>
        </w:rPr>
        <w:t>No'lu</w:t>
      </w:r>
      <w:proofErr w:type="spellEnd"/>
      <w:r w:rsidR="00FE7BEC">
        <w:rPr>
          <w:rFonts w:ascii="Arial" w:hAnsi="Arial" w:cs="Arial"/>
          <w:b/>
          <w:sz w:val="24"/>
          <w:szCs w:val="24"/>
        </w:rPr>
        <w:t>) Üretimi (Kg</w:t>
      </w:r>
      <w:r w:rsidR="00185B0E" w:rsidRPr="00185B0E">
        <w:rPr>
          <w:rFonts w:ascii="Arial" w:hAnsi="Arial" w:cs="Arial"/>
          <w:b/>
          <w:sz w:val="24"/>
          <w:szCs w:val="24"/>
        </w:rPr>
        <w:t xml:space="preserve">/yıl) : </w:t>
      </w:r>
      <w:r w:rsidRPr="00185B0E">
        <w:rPr>
          <w:rFonts w:ascii="Arial" w:hAnsi="Arial" w:cs="Arial"/>
          <w:b/>
          <w:sz w:val="24"/>
          <w:szCs w:val="24"/>
        </w:rPr>
        <w:t xml:space="preserve">Konkasör Kapasitesi </w:t>
      </w:r>
      <w:proofErr w:type="gramStart"/>
      <w:r w:rsidRPr="00185B0E">
        <w:rPr>
          <w:rFonts w:ascii="Arial" w:hAnsi="Arial" w:cs="Arial"/>
          <w:b/>
          <w:sz w:val="24"/>
          <w:szCs w:val="24"/>
        </w:rPr>
        <w:t>x  0</w:t>
      </w:r>
      <w:proofErr w:type="gramEnd"/>
      <w:r w:rsidRPr="00185B0E">
        <w:rPr>
          <w:rFonts w:ascii="Arial" w:hAnsi="Arial" w:cs="Arial"/>
          <w:b/>
          <w:sz w:val="24"/>
          <w:szCs w:val="24"/>
        </w:rPr>
        <w:t xml:space="preserve">,65  </w:t>
      </w:r>
    </w:p>
    <w:p w:rsidR="00324124" w:rsidRPr="00324124" w:rsidRDefault="00324124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324124" w:rsidRPr="00185B0E" w:rsidRDefault="00FE7BEC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Taş Tozu Üretimi (Kg</w:t>
      </w:r>
      <w:r w:rsidR="00185B0E" w:rsidRPr="00185B0E">
        <w:rPr>
          <w:rFonts w:ascii="Arial" w:hAnsi="Arial" w:cs="Arial"/>
          <w:b/>
          <w:sz w:val="24"/>
          <w:szCs w:val="24"/>
        </w:rPr>
        <w:t xml:space="preserve">/yıl) : </w:t>
      </w:r>
      <w:r w:rsidR="00324124" w:rsidRPr="00185B0E">
        <w:rPr>
          <w:rFonts w:ascii="Arial" w:hAnsi="Arial" w:cs="Arial"/>
          <w:b/>
          <w:sz w:val="24"/>
          <w:szCs w:val="24"/>
        </w:rPr>
        <w:t xml:space="preserve">Konkasör Kapasitesi </w:t>
      </w:r>
      <w:proofErr w:type="gramStart"/>
      <w:r w:rsidR="00324124" w:rsidRPr="00185B0E">
        <w:rPr>
          <w:rFonts w:ascii="Arial" w:hAnsi="Arial" w:cs="Arial"/>
          <w:b/>
          <w:sz w:val="24"/>
          <w:szCs w:val="24"/>
        </w:rPr>
        <w:t>x  0</w:t>
      </w:r>
      <w:proofErr w:type="gramEnd"/>
      <w:r w:rsidR="00324124" w:rsidRPr="00185B0E">
        <w:rPr>
          <w:rFonts w:ascii="Arial" w:hAnsi="Arial" w:cs="Arial"/>
          <w:b/>
          <w:sz w:val="24"/>
          <w:szCs w:val="24"/>
        </w:rPr>
        <w:t xml:space="preserve">,35 </w:t>
      </w:r>
    </w:p>
    <w:p w:rsidR="00324124" w:rsidRPr="00324124" w:rsidRDefault="00324124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185B0E" w:rsidRDefault="0073281F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8.5</w:t>
      </w:r>
      <w:r>
        <w:rPr>
          <w:rFonts w:ascii="Arial" w:hAnsi="Arial" w:cs="Arial"/>
          <w:b/>
          <w:sz w:val="24"/>
          <w:szCs w:val="24"/>
        </w:rPr>
        <w:t>.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1 </w:t>
      </w:r>
      <w:r w:rsidR="00324124" w:rsidRPr="00185B0E">
        <w:rPr>
          <w:rFonts w:ascii="Arial" w:hAnsi="Arial" w:cs="Arial"/>
          <w:b/>
          <w:sz w:val="24"/>
          <w:szCs w:val="24"/>
        </w:rPr>
        <w:t>:</w:t>
      </w:r>
      <w:r w:rsidR="00324124" w:rsidRPr="00324124">
        <w:rPr>
          <w:rFonts w:ascii="Arial" w:hAnsi="Arial" w:cs="Arial"/>
          <w:sz w:val="24"/>
          <w:szCs w:val="24"/>
        </w:rPr>
        <w:t xml:space="preserve"> Mıcır</w:t>
      </w:r>
      <w:proofErr w:type="gramEnd"/>
      <w:r w:rsidR="00324124" w:rsidRPr="00324124">
        <w:rPr>
          <w:rFonts w:ascii="Arial" w:hAnsi="Arial" w:cs="Arial"/>
          <w:sz w:val="24"/>
          <w:szCs w:val="24"/>
        </w:rPr>
        <w:t xml:space="preserve"> cinsleri (1, 2</w:t>
      </w:r>
      <w:r w:rsidR="00185B0E">
        <w:rPr>
          <w:rFonts w:ascii="Arial" w:hAnsi="Arial" w:cs="Arial"/>
          <w:sz w:val="24"/>
          <w:szCs w:val="24"/>
        </w:rPr>
        <w:t xml:space="preserve"> ve 3 </w:t>
      </w:r>
      <w:proofErr w:type="spellStart"/>
      <w:r w:rsidR="00185B0E">
        <w:rPr>
          <w:rFonts w:ascii="Arial" w:hAnsi="Arial" w:cs="Arial"/>
          <w:sz w:val="24"/>
          <w:szCs w:val="24"/>
        </w:rPr>
        <w:t>no'lu</w:t>
      </w:r>
      <w:proofErr w:type="spellEnd"/>
      <w:r w:rsidR="00185B0E">
        <w:rPr>
          <w:rFonts w:ascii="Arial" w:hAnsi="Arial" w:cs="Arial"/>
          <w:sz w:val="24"/>
          <w:szCs w:val="24"/>
        </w:rPr>
        <w:t>) Tablo II' de ayrı ayrı belirtilebilir.</w:t>
      </w:r>
    </w:p>
    <w:p w:rsidR="0073281F" w:rsidRDefault="0073281F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73281F" w:rsidRDefault="0073281F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8.5</w:t>
      </w:r>
      <w:r>
        <w:rPr>
          <w:rFonts w:ascii="Arial" w:hAnsi="Arial" w:cs="Arial"/>
          <w:b/>
          <w:sz w:val="24"/>
          <w:szCs w:val="24"/>
        </w:rPr>
        <w:t>.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5B0E">
        <w:rPr>
          <w:rFonts w:ascii="Arial" w:hAnsi="Arial" w:cs="Arial"/>
          <w:b/>
          <w:sz w:val="24"/>
          <w:szCs w:val="24"/>
        </w:rPr>
        <w:t>:</w:t>
      </w:r>
      <w:r w:rsidRPr="003241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Fırına</w:t>
      </w:r>
      <w:proofErr w:type="gramEnd"/>
      <w:r>
        <w:rPr>
          <w:rFonts w:ascii="Arial" w:hAnsi="Arial" w:cs="Arial"/>
          <w:sz w:val="24"/>
          <w:szCs w:val="24"/>
        </w:rPr>
        <w:t xml:space="preserve"> beslenmek üzere Fırın Taşı üretimi yapan tesislerde (I) No.lu formül yolu ile hesaplanan kapasitenin % 75’i Fırın Taşı olarak ayrıldıktan sonra </w:t>
      </w:r>
      <w:r w:rsidR="0049729E">
        <w:rPr>
          <w:rFonts w:ascii="Arial" w:hAnsi="Arial" w:cs="Arial"/>
          <w:sz w:val="24"/>
          <w:szCs w:val="24"/>
        </w:rPr>
        <w:t>kalan %25’i Mıcır (1,2,3 no.lu) ile Taş tozu olarak yukarıdaki oranlar kullanılarak sınıflandırılır.</w:t>
      </w:r>
      <w:r>
        <w:rPr>
          <w:rFonts w:ascii="Arial" w:hAnsi="Arial" w:cs="Arial"/>
          <w:sz w:val="24"/>
          <w:szCs w:val="24"/>
        </w:rPr>
        <w:t xml:space="preserve"> </w:t>
      </w:r>
      <w:r w:rsidR="0049729E">
        <w:rPr>
          <w:rFonts w:ascii="Arial" w:hAnsi="Arial" w:cs="Arial"/>
          <w:sz w:val="24"/>
          <w:szCs w:val="24"/>
        </w:rPr>
        <w:t xml:space="preserve">Fırın Taşı Tablo </w:t>
      </w:r>
      <w:proofErr w:type="spellStart"/>
      <w:r w:rsidR="0049729E">
        <w:rPr>
          <w:rFonts w:ascii="Arial" w:hAnsi="Arial" w:cs="Arial"/>
          <w:sz w:val="24"/>
          <w:szCs w:val="24"/>
        </w:rPr>
        <w:t>II’de</w:t>
      </w:r>
      <w:proofErr w:type="spellEnd"/>
      <w:r w:rsidR="0049729E">
        <w:rPr>
          <w:rFonts w:ascii="Arial" w:hAnsi="Arial" w:cs="Arial"/>
          <w:sz w:val="24"/>
          <w:szCs w:val="24"/>
        </w:rPr>
        <w:t xml:space="preserve"> ayrı olarak belirtilir.</w:t>
      </w:r>
    </w:p>
    <w:p w:rsidR="00324124" w:rsidRPr="00324124" w:rsidRDefault="00324124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324124" w:rsidRDefault="00FE776A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8.6</w:t>
      </w:r>
      <w:r w:rsidR="00324124" w:rsidRPr="00185B0E">
        <w:rPr>
          <w:rFonts w:ascii="Arial" w:hAnsi="Arial" w:cs="Arial"/>
          <w:b/>
          <w:sz w:val="24"/>
          <w:szCs w:val="24"/>
        </w:rPr>
        <w:t xml:space="preserve"> İhtiyaç </w:t>
      </w:r>
      <w:proofErr w:type="gramStart"/>
      <w:r w:rsidR="00324124" w:rsidRPr="00185B0E">
        <w:rPr>
          <w:rFonts w:ascii="Arial" w:hAnsi="Arial" w:cs="Arial"/>
          <w:b/>
          <w:sz w:val="24"/>
          <w:szCs w:val="24"/>
        </w:rPr>
        <w:t>Maddeleri :</w:t>
      </w:r>
      <w:proofErr w:type="gramEnd"/>
      <w:r w:rsidR="00324124" w:rsidRPr="00185B0E">
        <w:rPr>
          <w:rFonts w:ascii="Arial" w:hAnsi="Arial" w:cs="Arial"/>
          <w:b/>
          <w:sz w:val="24"/>
          <w:szCs w:val="24"/>
        </w:rPr>
        <w:t xml:space="preserve"> </w:t>
      </w:r>
    </w:p>
    <w:p w:rsidR="00FE776A" w:rsidRDefault="00FE776A" w:rsidP="00FE776A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 1</w:t>
      </w:r>
      <w:r w:rsidRPr="00FE776A">
        <w:rPr>
          <w:rFonts w:ascii="Arial" w:hAnsi="Arial" w:cs="Arial"/>
          <w:sz w:val="24"/>
          <w:szCs w:val="24"/>
        </w:rPr>
        <w:t xml:space="preserve">.’de bulunan Firmalarda </w:t>
      </w:r>
      <w:r>
        <w:rPr>
          <w:rFonts w:ascii="Arial" w:hAnsi="Arial" w:cs="Arial"/>
          <w:sz w:val="24"/>
          <w:szCs w:val="24"/>
        </w:rPr>
        <w:t>i</w:t>
      </w:r>
      <w:r w:rsidRPr="00FE776A">
        <w:rPr>
          <w:rFonts w:ascii="Arial" w:hAnsi="Arial" w:cs="Arial"/>
          <w:sz w:val="24"/>
          <w:szCs w:val="24"/>
        </w:rPr>
        <w:t xml:space="preserve">htiyaç maddesi olarak kalker, dolomit vb. kayaçlar Tablo IV’ de yıllık tüketim miktarı olarak gösterilmez. Ocak’tan çıkarılan kayaç miktarı konkasör kapasitesinden büyükse; aradaki fark Tablo II’ de </w:t>
      </w:r>
      <w:proofErr w:type="spellStart"/>
      <w:r w:rsidRPr="00FE776A">
        <w:rPr>
          <w:rFonts w:ascii="Arial" w:hAnsi="Arial" w:cs="Arial"/>
          <w:sz w:val="24"/>
          <w:szCs w:val="24"/>
        </w:rPr>
        <w:t>tüvenan</w:t>
      </w:r>
      <w:proofErr w:type="spellEnd"/>
      <w:r w:rsidRPr="00FE776A">
        <w:rPr>
          <w:rFonts w:ascii="Arial" w:hAnsi="Arial" w:cs="Arial"/>
          <w:sz w:val="24"/>
          <w:szCs w:val="24"/>
        </w:rPr>
        <w:t xml:space="preserve"> kayaç olarak belirtilir.</w:t>
      </w:r>
    </w:p>
    <w:p w:rsidR="0049729E" w:rsidRPr="00FE776A" w:rsidRDefault="0049729E" w:rsidP="00FE776A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Konkasör kapasitesinin yüksek olduğu durumlarda ise aradaki fark kadar Kayaç Tablo </w:t>
      </w:r>
      <w:proofErr w:type="spellStart"/>
      <w:r>
        <w:rPr>
          <w:rFonts w:ascii="Arial" w:hAnsi="Arial" w:cs="Arial"/>
          <w:sz w:val="24"/>
          <w:szCs w:val="24"/>
        </w:rPr>
        <w:t>IVde</w:t>
      </w:r>
      <w:proofErr w:type="spellEnd"/>
      <w:r>
        <w:rPr>
          <w:rFonts w:ascii="Arial" w:hAnsi="Arial" w:cs="Arial"/>
          <w:sz w:val="24"/>
          <w:szCs w:val="24"/>
        </w:rPr>
        <w:t xml:space="preserve"> ihtiyaç maddesi olarak belirtilir.</w:t>
      </w:r>
    </w:p>
    <w:p w:rsidR="00FE776A" w:rsidRPr="00FE776A" w:rsidRDefault="00FE776A" w:rsidP="00FE776A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324124" w:rsidRPr="00324124" w:rsidRDefault="00FE776A" w:rsidP="00FE776A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FE776A">
        <w:rPr>
          <w:rFonts w:ascii="Arial" w:hAnsi="Arial" w:cs="Arial"/>
          <w:sz w:val="24"/>
          <w:szCs w:val="24"/>
        </w:rPr>
        <w:t>Grup 2.’de bulunan Firmalarda; Konkasör Kapasitesi kadar kalker, dolomit vb. kayaçlar ihtiyaç olarak belirtilir.</w:t>
      </w:r>
    </w:p>
    <w:p w:rsidR="00FE776A" w:rsidRDefault="00FE776A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324124" w:rsidRDefault="00FE776A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8.6</w:t>
      </w:r>
      <w:r w:rsidR="00324124" w:rsidRPr="00185B0E">
        <w:rPr>
          <w:rFonts w:ascii="Arial" w:hAnsi="Arial" w:cs="Arial"/>
          <w:b/>
          <w:sz w:val="24"/>
          <w:szCs w:val="24"/>
        </w:rPr>
        <w:t>.2</w:t>
      </w:r>
      <w:r w:rsidR="00324124" w:rsidRPr="00324124">
        <w:rPr>
          <w:rFonts w:ascii="Arial" w:hAnsi="Arial" w:cs="Arial"/>
          <w:sz w:val="24"/>
          <w:szCs w:val="24"/>
        </w:rPr>
        <w:t xml:space="preserve"> Sahada kullanılan iş makinaları için motorin ihtiyacı çalışır vaziyetteki iş makinelerinin Motor Güçleri </w:t>
      </w:r>
      <w:proofErr w:type="spellStart"/>
      <w:r w:rsidR="00324124" w:rsidRPr="00324124">
        <w:rPr>
          <w:rFonts w:ascii="Arial" w:hAnsi="Arial" w:cs="Arial"/>
          <w:sz w:val="24"/>
          <w:szCs w:val="24"/>
        </w:rPr>
        <w:t>Kilowatt</w:t>
      </w:r>
      <w:proofErr w:type="spellEnd"/>
      <w:r w:rsidR="00324124" w:rsidRPr="00324124">
        <w:rPr>
          <w:rFonts w:ascii="Arial" w:hAnsi="Arial" w:cs="Arial"/>
          <w:sz w:val="24"/>
          <w:szCs w:val="24"/>
        </w:rPr>
        <w:t xml:space="preserve"> (KW) veya Beygir Gücü (BG) esas alınarak aşağıdaki formül yardımıyla hesaplanır veya </w:t>
      </w:r>
      <w:proofErr w:type="gramStart"/>
      <w:r w:rsidR="00324124" w:rsidRPr="00324124">
        <w:rPr>
          <w:rFonts w:ascii="Arial" w:hAnsi="Arial" w:cs="Arial"/>
          <w:sz w:val="24"/>
          <w:szCs w:val="24"/>
        </w:rPr>
        <w:t>eksper</w:t>
      </w:r>
      <w:proofErr w:type="gramEnd"/>
      <w:r w:rsidR="00324124" w:rsidRPr="00324124">
        <w:rPr>
          <w:rFonts w:ascii="Arial" w:hAnsi="Arial" w:cs="Arial"/>
          <w:sz w:val="24"/>
          <w:szCs w:val="24"/>
        </w:rPr>
        <w:t xml:space="preserve"> heyetince yıllık f</w:t>
      </w:r>
      <w:r w:rsidR="001F10A1">
        <w:rPr>
          <w:rFonts w:ascii="Arial" w:hAnsi="Arial" w:cs="Arial"/>
          <w:sz w:val="24"/>
          <w:szCs w:val="24"/>
        </w:rPr>
        <w:t>iili sarfiyattan tespit edilir.</w:t>
      </w:r>
    </w:p>
    <w:p w:rsidR="001F10A1" w:rsidRPr="00324124" w:rsidRDefault="001F10A1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324124" w:rsidRPr="001F10A1" w:rsidRDefault="00324124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1F10A1">
        <w:rPr>
          <w:rFonts w:ascii="Arial" w:hAnsi="Arial" w:cs="Arial"/>
          <w:b/>
          <w:sz w:val="24"/>
          <w:szCs w:val="24"/>
        </w:rPr>
        <w:t xml:space="preserve">Toplam Motor Gücü (KW) x 0,2500 x 8 x G (gün/yıl) </w:t>
      </w:r>
      <w:r w:rsidR="00FE776A">
        <w:rPr>
          <w:rFonts w:ascii="Arial" w:hAnsi="Arial" w:cs="Arial"/>
          <w:b/>
          <w:sz w:val="24"/>
          <w:szCs w:val="24"/>
        </w:rPr>
        <w:t>= ... Kg</w:t>
      </w:r>
      <w:r w:rsidRPr="001F10A1">
        <w:rPr>
          <w:rFonts w:ascii="Arial" w:hAnsi="Arial" w:cs="Arial"/>
          <w:b/>
          <w:sz w:val="24"/>
          <w:szCs w:val="24"/>
        </w:rPr>
        <w:t>/yıl motorin</w:t>
      </w:r>
    </w:p>
    <w:p w:rsidR="00324124" w:rsidRPr="001F10A1" w:rsidRDefault="00324124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1F10A1">
        <w:rPr>
          <w:rFonts w:ascii="Arial" w:hAnsi="Arial" w:cs="Arial"/>
          <w:b/>
          <w:sz w:val="24"/>
          <w:szCs w:val="24"/>
        </w:rPr>
        <w:t xml:space="preserve">Toplam Motor Gücü (BG) x 0,1875 x 8 x G (gün/yıl) </w:t>
      </w:r>
      <w:r w:rsidR="00FE776A">
        <w:rPr>
          <w:rFonts w:ascii="Arial" w:hAnsi="Arial" w:cs="Arial"/>
          <w:b/>
          <w:sz w:val="24"/>
          <w:szCs w:val="24"/>
        </w:rPr>
        <w:t xml:space="preserve"> = ... Kg</w:t>
      </w:r>
      <w:r w:rsidRPr="001F10A1">
        <w:rPr>
          <w:rFonts w:ascii="Arial" w:hAnsi="Arial" w:cs="Arial"/>
          <w:b/>
          <w:sz w:val="24"/>
          <w:szCs w:val="24"/>
        </w:rPr>
        <w:t xml:space="preserve">/yıl motorin </w:t>
      </w:r>
    </w:p>
    <w:p w:rsidR="00324124" w:rsidRPr="00324124" w:rsidRDefault="00324124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FE7BEC" w:rsidRDefault="00FE776A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8.6</w:t>
      </w:r>
      <w:r w:rsidR="00324124" w:rsidRPr="00185B0E">
        <w:rPr>
          <w:rFonts w:ascii="Arial" w:hAnsi="Arial" w:cs="Arial"/>
          <w:b/>
          <w:sz w:val="24"/>
          <w:szCs w:val="24"/>
        </w:rPr>
        <w:t>.3</w:t>
      </w:r>
      <w:r w:rsidR="00324124" w:rsidRPr="00324124">
        <w:rPr>
          <w:rFonts w:ascii="Arial" w:hAnsi="Arial" w:cs="Arial"/>
          <w:sz w:val="24"/>
          <w:szCs w:val="24"/>
        </w:rPr>
        <w:t xml:space="preserve"> Patlayıcı Madde sarfiyatı Kap</w:t>
      </w:r>
      <w:r w:rsidR="008D01C5">
        <w:rPr>
          <w:rFonts w:ascii="Arial" w:hAnsi="Arial" w:cs="Arial"/>
          <w:sz w:val="24"/>
          <w:szCs w:val="24"/>
        </w:rPr>
        <w:t>asite Raporlarında gösterilmez.</w:t>
      </w:r>
    </w:p>
    <w:p w:rsidR="0049729E" w:rsidRDefault="0049729E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49729E" w:rsidRPr="0049729E" w:rsidRDefault="0049729E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49729E">
        <w:rPr>
          <w:rFonts w:ascii="Arial" w:hAnsi="Arial" w:cs="Arial"/>
          <w:b/>
          <w:sz w:val="24"/>
          <w:szCs w:val="24"/>
        </w:rPr>
        <w:t xml:space="preserve">8.7 </w:t>
      </w:r>
      <w:r w:rsidRPr="0049729E">
        <w:rPr>
          <w:rFonts w:ascii="Arial" w:hAnsi="Arial" w:cs="Arial"/>
          <w:sz w:val="24"/>
          <w:szCs w:val="24"/>
        </w:rPr>
        <w:t>Konkasörlere ait değerler EK-</w:t>
      </w:r>
      <w:proofErr w:type="gramStart"/>
      <w:r w:rsidRPr="0049729E">
        <w:rPr>
          <w:rFonts w:ascii="Arial" w:hAnsi="Arial" w:cs="Arial"/>
          <w:sz w:val="24"/>
          <w:szCs w:val="24"/>
        </w:rPr>
        <w:t>1’de</w:t>
      </w:r>
      <w:r w:rsidR="00A0571F">
        <w:rPr>
          <w:rFonts w:ascii="Arial" w:hAnsi="Arial" w:cs="Arial"/>
          <w:sz w:val="24"/>
          <w:szCs w:val="24"/>
        </w:rPr>
        <w:t xml:space="preserve"> </w:t>
      </w:r>
      <w:r w:rsidRPr="0049729E">
        <w:rPr>
          <w:rFonts w:ascii="Arial" w:hAnsi="Arial" w:cs="Arial"/>
          <w:sz w:val="24"/>
          <w:szCs w:val="24"/>
        </w:rPr>
        <w:t xml:space="preserve"> bilgi</w:t>
      </w:r>
      <w:proofErr w:type="gramEnd"/>
      <w:r w:rsidRPr="0049729E">
        <w:rPr>
          <w:rFonts w:ascii="Arial" w:hAnsi="Arial" w:cs="Arial"/>
          <w:sz w:val="24"/>
          <w:szCs w:val="24"/>
        </w:rPr>
        <w:t xml:space="preserve"> amaçlı verilmiştir.</w:t>
      </w:r>
    </w:p>
    <w:p w:rsidR="00185B0E" w:rsidRDefault="00185B0E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330DC3" w:rsidRDefault="00330DC3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330DC3">
        <w:rPr>
          <w:rFonts w:ascii="Arial" w:hAnsi="Arial" w:cs="Arial"/>
          <w:b/>
          <w:sz w:val="24"/>
          <w:szCs w:val="24"/>
        </w:rPr>
        <w:lastRenderedPageBreak/>
        <w:t>EK</w:t>
      </w:r>
      <w:r w:rsidR="000A7FF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A7FF3">
        <w:rPr>
          <w:rFonts w:ascii="Arial" w:hAnsi="Arial" w:cs="Arial"/>
          <w:b/>
          <w:sz w:val="24"/>
          <w:szCs w:val="24"/>
        </w:rPr>
        <w:t>1</w:t>
      </w:r>
      <w:r w:rsidRPr="00330DC3">
        <w:rPr>
          <w:rFonts w:ascii="Arial" w:hAnsi="Arial" w:cs="Arial"/>
          <w:b/>
          <w:sz w:val="24"/>
          <w:szCs w:val="24"/>
        </w:rPr>
        <w:t xml:space="preserve"> : KIRMA</w:t>
      </w:r>
      <w:proofErr w:type="gramEnd"/>
      <w:r w:rsidRPr="00330DC3">
        <w:rPr>
          <w:rFonts w:ascii="Arial" w:hAnsi="Arial" w:cs="Arial"/>
          <w:b/>
          <w:sz w:val="24"/>
          <w:szCs w:val="24"/>
        </w:rPr>
        <w:t xml:space="preserve">  TAŞ ÜRETİMİNDE KULLANILAN KIRICILAR</w:t>
      </w:r>
    </w:p>
    <w:p w:rsidR="000A7FF3" w:rsidRPr="00330DC3" w:rsidRDefault="000A7FF3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1760"/>
        <w:gridCol w:w="1440"/>
        <w:gridCol w:w="1320"/>
      </w:tblGrid>
      <w:tr w:rsidR="00330DC3" w:rsidRPr="00330DC3" w:rsidTr="00330DC3">
        <w:trPr>
          <w:trHeight w:val="284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ÇENELİ KIRICILAR</w:t>
            </w:r>
          </w:p>
        </w:tc>
      </w:tr>
      <w:tr w:rsidR="00330DC3" w:rsidRPr="00330DC3" w:rsidTr="00330DC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BESLEME </w:t>
            </w:r>
            <w:proofErr w:type="gram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AĞIZ          ÖLÇÜLERİ</w:t>
            </w:r>
            <w:proofErr w:type="gramEnd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mm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ÇIKIŞ AĞZI AÇIKLIĞI</w:t>
            </w:r>
          </w:p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BESLEME EBADI                   mm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KAPASİTE                                                  ton/h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MOTOR                      </w:t>
            </w:r>
            <w:proofErr w:type="spell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kw</w:t>
            </w:r>
            <w:proofErr w:type="spellEnd"/>
          </w:p>
        </w:tc>
      </w:tr>
      <w:tr w:rsidR="00330DC3" w:rsidRPr="00330DC3" w:rsidTr="00EF09FB">
        <w:trPr>
          <w:trHeight w:hRule="exact"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600-300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20-80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</w:t>
            </w:r>
          </w:p>
        </w:tc>
      </w:tr>
      <w:tr w:rsidR="00330DC3" w:rsidRPr="00330DC3" w:rsidTr="00EF09FB">
        <w:trPr>
          <w:trHeight w:hRule="exact"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610-380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40-150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330DC3" w:rsidRPr="00330DC3" w:rsidTr="00EF09FB">
        <w:trPr>
          <w:trHeight w:hRule="exact"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650-500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40-150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45</w:t>
            </w:r>
          </w:p>
        </w:tc>
      </w:tr>
      <w:tr w:rsidR="00330DC3" w:rsidRPr="00330DC3" w:rsidTr="00EF09FB">
        <w:trPr>
          <w:trHeight w:hRule="exact"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900-200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12-60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330DC3" w:rsidRPr="00330DC3" w:rsidTr="00EF09FB">
        <w:trPr>
          <w:trHeight w:hRule="exact"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900-650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60-200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75</w:t>
            </w:r>
          </w:p>
        </w:tc>
      </w:tr>
      <w:tr w:rsidR="00330DC3" w:rsidRPr="00330DC3" w:rsidTr="00EF09FB">
        <w:trPr>
          <w:trHeight w:hRule="exact"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1100-350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20-100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75</w:t>
            </w:r>
          </w:p>
        </w:tc>
      </w:tr>
      <w:tr w:rsidR="00330DC3" w:rsidRPr="00330DC3" w:rsidTr="00EF09FB">
        <w:trPr>
          <w:trHeight w:hRule="exact"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1100-850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100-200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132</w:t>
            </w:r>
          </w:p>
        </w:tc>
      </w:tr>
      <w:tr w:rsidR="00330DC3" w:rsidRPr="00330DC3" w:rsidTr="00EF09FB">
        <w:trPr>
          <w:trHeight w:hRule="exact"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1100-900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100-200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160</w:t>
            </w:r>
          </w:p>
        </w:tc>
      </w:tr>
      <w:tr w:rsidR="00330DC3" w:rsidRPr="00330DC3" w:rsidTr="00EF09FB">
        <w:trPr>
          <w:trHeight w:hRule="exact"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1300-1000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125-250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160</w:t>
            </w:r>
          </w:p>
        </w:tc>
      </w:tr>
      <w:tr w:rsidR="00330DC3" w:rsidRPr="00330DC3" w:rsidTr="00330DC3"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330DC3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DARBELİ KIRICILAR (PRİMER)</w:t>
            </w:r>
          </w:p>
        </w:tc>
      </w:tr>
      <w:tr w:rsidR="00330DC3" w:rsidRPr="00330DC3" w:rsidTr="00330DC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ROTOR ÖLÇÜSÜ                  mm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MAX. BESLEME EBADI </w:t>
            </w:r>
          </w:p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KAPASİTE                                                  ton/h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MOTOR                          </w:t>
            </w:r>
            <w:proofErr w:type="spell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kw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90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</w:t>
            </w:r>
            <w:r w:rsidR="00905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90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</w:t>
            </w:r>
            <w:r w:rsidR="00905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90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1200</w:t>
            </w:r>
            <w:r w:rsidR="00905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185-250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90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1400</w:t>
            </w:r>
            <w:r w:rsidR="00905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90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1400</w:t>
            </w:r>
            <w:r w:rsidR="00905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90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1430</w:t>
            </w:r>
            <w:r w:rsidR="00905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200-315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90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1430</w:t>
            </w:r>
            <w:r w:rsidR="00905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250-400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90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1600</w:t>
            </w:r>
            <w:r w:rsidR="00905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330DC3"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330DC3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EF0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DARBELİ KIRICILAR (SEKONDER)</w:t>
            </w:r>
          </w:p>
        </w:tc>
      </w:tr>
      <w:tr w:rsidR="00330DC3" w:rsidRPr="00330DC3" w:rsidTr="00330DC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ROTOR ÖLÇÜSÜ                  mm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BESLEME EBADI</w:t>
            </w:r>
          </w:p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KAPASİTE                                                  ton/h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MOTOR                          </w:t>
            </w:r>
            <w:proofErr w:type="spell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kw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750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132-185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185-250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200-315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1250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1250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1250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350-500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1250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1430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200-315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1430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200-315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330DC3"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330DC3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A79" w:rsidRDefault="006E7A79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330DC3" w:rsidRPr="00330DC3" w:rsidRDefault="00330DC3" w:rsidP="006E7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DARBELİ KIRICILAR (TERSİYER)</w:t>
            </w:r>
          </w:p>
        </w:tc>
      </w:tr>
      <w:tr w:rsidR="00330DC3" w:rsidRPr="00330DC3" w:rsidTr="00330DC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ROTOR ÖLÇÜSÜ                  mm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BESLEME EBADI</w:t>
            </w:r>
          </w:p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KAPASİTE                                                  ton/h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MOTOR                          </w:t>
            </w:r>
            <w:proofErr w:type="spell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kw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1040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70-100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1040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70-100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1040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70-120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4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330DC3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DİK MİLLİ KIRICILAR </w:t>
            </w:r>
          </w:p>
        </w:tc>
      </w:tr>
      <w:tr w:rsidR="00330DC3" w:rsidRPr="00330DC3" w:rsidTr="00330DC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ROTOR ÖLÇÜSÜ                  mm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BESLEME EBADI</w:t>
            </w:r>
          </w:p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KAPASİTE                                                  ton/h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MOTOR                          </w:t>
            </w:r>
            <w:proofErr w:type="spell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kw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25-30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90-132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132-160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264-320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160-200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950-984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50-110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330DC3"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330DC3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KONİK KIRICILAR </w:t>
            </w:r>
          </w:p>
        </w:tc>
      </w:tr>
      <w:tr w:rsidR="00330DC3" w:rsidRPr="00330DC3" w:rsidTr="00330DC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BESLEME EBADI mm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ÇIKIŞ AĞZI AÇIKLIĞI</w:t>
            </w:r>
          </w:p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KAPASİTE                                                  ton/h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MOTOR                          </w:t>
            </w:r>
            <w:proofErr w:type="spell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kw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25-45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75-132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25-55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110-200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330DC3"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330DC3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ÇEKİÇLİ KIRICILAR </w:t>
            </w:r>
          </w:p>
        </w:tc>
      </w:tr>
      <w:tr w:rsidR="00330DC3" w:rsidRPr="00330DC3" w:rsidTr="00330DC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ROTOR ÖLÇÜSÜ                  mm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BESLEME EBADI</w:t>
            </w:r>
          </w:p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KAPASİTE                                                  ton/h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MOTOR                          </w:t>
            </w:r>
            <w:proofErr w:type="spell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kw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800X800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1000X1400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90-132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330DC3" w:rsidRPr="00330DC3" w:rsidRDefault="00330DC3" w:rsidP="009F7F7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0A7FF3" w:rsidRDefault="000A7FF3" w:rsidP="009F7F7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A7FF3" w:rsidSect="00746341">
      <w:footerReference w:type="default" r:id="rId9"/>
      <w:pgSz w:w="11906" w:h="16838"/>
      <w:pgMar w:top="1276" w:right="991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91" w:rsidRDefault="008D4391" w:rsidP="00023E42">
      <w:pPr>
        <w:spacing w:after="0" w:line="240" w:lineRule="auto"/>
      </w:pPr>
      <w:r>
        <w:separator/>
      </w:r>
    </w:p>
  </w:endnote>
  <w:endnote w:type="continuationSeparator" w:id="0">
    <w:p w:rsidR="008D4391" w:rsidRDefault="008D4391" w:rsidP="0002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9359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83248804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36637302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0A7FF3" w:rsidRDefault="000A7FF3" w:rsidP="00F6481A">
                    <w:pPr>
                      <w:pStyle w:val="Altbilgi"/>
                    </w:pPr>
                    <w:r w:rsidRPr="00F6481A">
                      <w:rPr>
                        <w:rFonts w:ascii="Arial" w:hAnsi="Arial" w:cs="Arial"/>
                        <w:noProof/>
                        <w:sz w:val="24"/>
                        <w:szCs w:val="24"/>
                        <w:lang w:eastAsia="tr-TR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9264" behindDoc="0" locked="0" layoutInCell="1" allowOverlap="1" wp14:anchorId="4E7F0ADA" wp14:editId="7AD03485">
                              <wp:simplePos x="0" y="0"/>
                              <wp:positionH relativeFrom="column">
                                <wp:posOffset>-45685</wp:posOffset>
                              </wp:positionH>
                              <wp:positionV relativeFrom="paragraph">
                                <wp:posOffset>-84197</wp:posOffset>
                              </wp:positionV>
                              <wp:extent cx="6240026" cy="0"/>
                              <wp:effectExtent l="0" t="0" r="27940" b="19050"/>
                              <wp:wrapNone/>
                              <wp:docPr id="1" name="Düz Bağlayıcı 1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624002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>
                                            <a:shade val="95000"/>
                                            <a:satMod val="105000"/>
                                          </a:sys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</wp:anchor>
                          </w:drawing>
                        </mc:Choice>
                        <mc:Fallback>
                          <w:pict>
                            <v:line id="Düz Bağlayıcı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-6.65pt" to="487.7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"/>
                          </w:pict>
                        </mc:Fallback>
                      </mc:AlternateContent>
                    </w:r>
                    <w:r w:rsidRPr="00F6481A">
                      <w:rPr>
                        <w:rFonts w:ascii="Arial" w:hAnsi="Arial" w:cs="Arial"/>
                        <w:sz w:val="24"/>
                        <w:szCs w:val="24"/>
                      </w:rPr>
                      <w:t>Kırma Taş İmalatı Kapasite Kriteri Taslağı</w:t>
                    </w:r>
                    <w:r w:rsidRPr="00F6481A">
                      <w:t xml:space="preserve"> </w:t>
                    </w:r>
                    <w:r w:rsidRPr="00F6481A">
                      <w:tab/>
                    </w:r>
                    <w:r w:rsidRPr="00F6481A">
                      <w:tab/>
                      <w:t xml:space="preserve">Sayfa </w:t>
                    </w:r>
                    <w:r w:rsidRPr="00F6481A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Pr="00F6481A">
                      <w:rPr>
                        <w:bCs/>
                      </w:rPr>
                      <w:instrText>PAGE</w:instrText>
                    </w:r>
                    <w:r w:rsidRPr="00F6481A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A0571F">
                      <w:rPr>
                        <w:bCs/>
                        <w:noProof/>
                      </w:rPr>
                      <w:t>4</w:t>
                    </w:r>
                    <w:r w:rsidRPr="00F6481A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  <w:r w:rsidRPr="00F6481A">
                      <w:t xml:space="preserve"> / </w:t>
                    </w:r>
                    <w:r w:rsidRPr="00F6481A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Pr="00F6481A">
                      <w:rPr>
                        <w:bCs/>
                      </w:rPr>
                      <w:instrText>NUMPAGES</w:instrText>
                    </w:r>
                    <w:r w:rsidRPr="00F6481A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A0571F">
                      <w:rPr>
                        <w:bCs/>
                        <w:noProof/>
                      </w:rPr>
                      <w:t>4</w:t>
                    </w:r>
                    <w:r w:rsidRPr="00F6481A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91" w:rsidRDefault="008D4391" w:rsidP="00023E42">
      <w:pPr>
        <w:spacing w:after="0" w:line="240" w:lineRule="auto"/>
      </w:pPr>
      <w:r>
        <w:separator/>
      </w:r>
    </w:p>
  </w:footnote>
  <w:footnote w:type="continuationSeparator" w:id="0">
    <w:p w:rsidR="008D4391" w:rsidRDefault="008D4391" w:rsidP="0002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00D2"/>
    <w:multiLevelType w:val="hybridMultilevel"/>
    <w:tmpl w:val="4C2474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33A99"/>
    <w:multiLevelType w:val="hybridMultilevel"/>
    <w:tmpl w:val="86B68B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03695A"/>
    <w:multiLevelType w:val="hybridMultilevel"/>
    <w:tmpl w:val="A070902C"/>
    <w:lvl w:ilvl="0" w:tplc="98649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445B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22571"/>
    <w:multiLevelType w:val="hybridMultilevel"/>
    <w:tmpl w:val="94FAC4C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BB10E6"/>
    <w:multiLevelType w:val="hybridMultilevel"/>
    <w:tmpl w:val="CDF84724"/>
    <w:lvl w:ilvl="0" w:tplc="9426F7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A22268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42"/>
    <w:rsid w:val="00023E42"/>
    <w:rsid w:val="00027B43"/>
    <w:rsid w:val="00050B2E"/>
    <w:rsid w:val="0005174E"/>
    <w:rsid w:val="00065D02"/>
    <w:rsid w:val="00085A73"/>
    <w:rsid w:val="00096D4C"/>
    <w:rsid w:val="000A7FF3"/>
    <w:rsid w:val="000D4229"/>
    <w:rsid w:val="000F6631"/>
    <w:rsid w:val="00114FC4"/>
    <w:rsid w:val="00116DD8"/>
    <w:rsid w:val="0014624E"/>
    <w:rsid w:val="00167CDC"/>
    <w:rsid w:val="00185B0E"/>
    <w:rsid w:val="001973D4"/>
    <w:rsid w:val="001A6F38"/>
    <w:rsid w:val="001B667B"/>
    <w:rsid w:val="001E57FD"/>
    <w:rsid w:val="001F10A1"/>
    <w:rsid w:val="002460BE"/>
    <w:rsid w:val="00290DD5"/>
    <w:rsid w:val="00297EDA"/>
    <w:rsid w:val="002A1F3E"/>
    <w:rsid w:val="00324124"/>
    <w:rsid w:val="00330DC3"/>
    <w:rsid w:val="00375ADB"/>
    <w:rsid w:val="00381C60"/>
    <w:rsid w:val="003A5C7B"/>
    <w:rsid w:val="003E6132"/>
    <w:rsid w:val="00401953"/>
    <w:rsid w:val="0040602F"/>
    <w:rsid w:val="00410A79"/>
    <w:rsid w:val="004251C5"/>
    <w:rsid w:val="00440D1F"/>
    <w:rsid w:val="0049729E"/>
    <w:rsid w:val="004F61BF"/>
    <w:rsid w:val="004F797A"/>
    <w:rsid w:val="00502B02"/>
    <w:rsid w:val="005060E2"/>
    <w:rsid w:val="00506136"/>
    <w:rsid w:val="00511EAD"/>
    <w:rsid w:val="00522A98"/>
    <w:rsid w:val="00565910"/>
    <w:rsid w:val="005A2875"/>
    <w:rsid w:val="005D19A4"/>
    <w:rsid w:val="005D37B8"/>
    <w:rsid w:val="005F4803"/>
    <w:rsid w:val="005F5C02"/>
    <w:rsid w:val="00623EE6"/>
    <w:rsid w:val="0062655A"/>
    <w:rsid w:val="0064027E"/>
    <w:rsid w:val="00644C6E"/>
    <w:rsid w:val="00655710"/>
    <w:rsid w:val="00661D6B"/>
    <w:rsid w:val="00690C63"/>
    <w:rsid w:val="006E59A4"/>
    <w:rsid w:val="006E7A79"/>
    <w:rsid w:val="007270A5"/>
    <w:rsid w:val="0073281F"/>
    <w:rsid w:val="007451E4"/>
    <w:rsid w:val="00746341"/>
    <w:rsid w:val="00781585"/>
    <w:rsid w:val="00790173"/>
    <w:rsid w:val="007954F5"/>
    <w:rsid w:val="00795CC7"/>
    <w:rsid w:val="007C14A5"/>
    <w:rsid w:val="007D3EBB"/>
    <w:rsid w:val="007F7971"/>
    <w:rsid w:val="00815AB5"/>
    <w:rsid w:val="0082481A"/>
    <w:rsid w:val="00842BF6"/>
    <w:rsid w:val="008563E6"/>
    <w:rsid w:val="00861A91"/>
    <w:rsid w:val="00883156"/>
    <w:rsid w:val="008A4D6B"/>
    <w:rsid w:val="008B0093"/>
    <w:rsid w:val="008C6FEE"/>
    <w:rsid w:val="008D01C5"/>
    <w:rsid w:val="008D4391"/>
    <w:rsid w:val="009059E2"/>
    <w:rsid w:val="00947117"/>
    <w:rsid w:val="00960B6B"/>
    <w:rsid w:val="009A1C6E"/>
    <w:rsid w:val="009F7F74"/>
    <w:rsid w:val="00A00535"/>
    <w:rsid w:val="00A0571F"/>
    <w:rsid w:val="00A255A0"/>
    <w:rsid w:val="00A47648"/>
    <w:rsid w:val="00A938E7"/>
    <w:rsid w:val="00AA0377"/>
    <w:rsid w:val="00AE124D"/>
    <w:rsid w:val="00B27A67"/>
    <w:rsid w:val="00B30981"/>
    <w:rsid w:val="00B345DB"/>
    <w:rsid w:val="00B90C6E"/>
    <w:rsid w:val="00BD21A0"/>
    <w:rsid w:val="00BF626B"/>
    <w:rsid w:val="00C21115"/>
    <w:rsid w:val="00C316EB"/>
    <w:rsid w:val="00C67B08"/>
    <w:rsid w:val="00C9728C"/>
    <w:rsid w:val="00CB05D6"/>
    <w:rsid w:val="00CD109F"/>
    <w:rsid w:val="00D50FC0"/>
    <w:rsid w:val="00D52710"/>
    <w:rsid w:val="00D61D50"/>
    <w:rsid w:val="00D80CF6"/>
    <w:rsid w:val="00DA1C98"/>
    <w:rsid w:val="00DD0CF8"/>
    <w:rsid w:val="00DD31DE"/>
    <w:rsid w:val="00DF4B9F"/>
    <w:rsid w:val="00E00343"/>
    <w:rsid w:val="00E44B65"/>
    <w:rsid w:val="00E4545B"/>
    <w:rsid w:val="00E502BF"/>
    <w:rsid w:val="00EA66EE"/>
    <w:rsid w:val="00EC0B51"/>
    <w:rsid w:val="00EC74FC"/>
    <w:rsid w:val="00EE344B"/>
    <w:rsid w:val="00EF09FB"/>
    <w:rsid w:val="00F15F76"/>
    <w:rsid w:val="00F6096D"/>
    <w:rsid w:val="00F6481A"/>
    <w:rsid w:val="00F7350B"/>
    <w:rsid w:val="00F82732"/>
    <w:rsid w:val="00F84192"/>
    <w:rsid w:val="00F93850"/>
    <w:rsid w:val="00FA272F"/>
    <w:rsid w:val="00FB2374"/>
    <w:rsid w:val="00FE26A2"/>
    <w:rsid w:val="00FE575C"/>
    <w:rsid w:val="00FE776A"/>
    <w:rsid w:val="00FE7BEC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3E42"/>
  </w:style>
  <w:style w:type="paragraph" w:styleId="Altbilgi">
    <w:name w:val="footer"/>
    <w:basedOn w:val="Normal"/>
    <w:link w:val="AltbilgiChar"/>
    <w:uiPriority w:val="99"/>
    <w:unhideWhenUsed/>
    <w:rsid w:val="0002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3E42"/>
  </w:style>
  <w:style w:type="paragraph" w:styleId="ListeParagraf">
    <w:name w:val="List Paragraph"/>
    <w:basedOn w:val="Normal"/>
    <w:uiPriority w:val="34"/>
    <w:qFormat/>
    <w:rsid w:val="00A476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3E42"/>
  </w:style>
  <w:style w:type="paragraph" w:styleId="Altbilgi">
    <w:name w:val="footer"/>
    <w:basedOn w:val="Normal"/>
    <w:link w:val="AltbilgiChar"/>
    <w:uiPriority w:val="99"/>
    <w:unhideWhenUsed/>
    <w:rsid w:val="0002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3E42"/>
  </w:style>
  <w:style w:type="paragraph" w:styleId="ListeParagraf">
    <w:name w:val="List Paragraph"/>
    <w:basedOn w:val="Normal"/>
    <w:uiPriority w:val="34"/>
    <w:qFormat/>
    <w:rsid w:val="00A476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98A2-6126-4D76-A61E-5AB444F4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6</cp:revision>
  <cp:lastPrinted>2016-09-07T11:04:00Z</cp:lastPrinted>
  <dcterms:created xsi:type="dcterms:W3CDTF">2016-09-07T08:15:00Z</dcterms:created>
  <dcterms:modified xsi:type="dcterms:W3CDTF">2016-12-28T10:51:00Z</dcterms:modified>
</cp:coreProperties>
</file>